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Игры на развитие познавательных процессов детей младшего, среднего и старшего дошкольного возраста</w:t>
      </w: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8141A5" w:rsidRPr="001F0C82" w:rsidRDefault="008141A5" w:rsidP="001F0C82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lastRenderedPageBreak/>
        <w:t>Игры на развитие и коррекцию внимания детей младшего и среднего</w:t>
      </w:r>
      <w:r w:rsidR="001F0C82">
        <w:rPr>
          <w:b/>
          <w:sz w:val="32"/>
          <w:szCs w:val="32"/>
        </w:rPr>
        <w:t xml:space="preserve"> </w:t>
      </w:r>
      <w:r w:rsidRPr="001F0C82">
        <w:rPr>
          <w:b/>
          <w:sz w:val="32"/>
          <w:szCs w:val="32"/>
        </w:rPr>
        <w:t>дошкольного возраста</w:t>
      </w:r>
    </w:p>
    <w:p w:rsidR="008141A5" w:rsidRPr="008141A5" w:rsidRDefault="008141A5" w:rsidP="008141A5">
      <w:pPr>
        <w:jc w:val="both"/>
        <w:rPr>
          <w:b/>
        </w:rPr>
      </w:pPr>
      <w:r w:rsidRPr="008141A5">
        <w:rPr>
          <w:b/>
        </w:rPr>
        <w:t>Игра «Найди заданный предмет на картинке»</w:t>
      </w:r>
    </w:p>
    <w:p w:rsidR="008141A5" w:rsidRPr="008141A5" w:rsidRDefault="008141A5" w:rsidP="008141A5">
      <w:pPr>
        <w:jc w:val="both"/>
      </w:pPr>
      <w:r w:rsidRPr="008141A5">
        <w:rPr>
          <w:b/>
        </w:rPr>
        <w:t xml:space="preserve">Цель: </w:t>
      </w:r>
      <w:r w:rsidRPr="008141A5">
        <w:t>развивать объем, концентрацию и устойчивость зрительного внимания.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Условия.</w:t>
      </w:r>
      <w:r w:rsidRPr="008141A5">
        <w:t xml:space="preserve"> Ребенку предлагается внимательно рассмотреть красочную картинку и</w:t>
      </w:r>
      <w:r>
        <w:t xml:space="preserve"> </w:t>
      </w:r>
      <w:r w:rsidRPr="008141A5">
        <w:t>найти предмет заданный взрослым.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Примечание.</w:t>
      </w:r>
      <w:r w:rsidRPr="008141A5">
        <w:t xml:space="preserve"> Чем больше предметов на картинке и чем они меньше, тем сложнее</w:t>
      </w:r>
      <w:r>
        <w:t xml:space="preserve"> </w:t>
      </w:r>
      <w:r w:rsidRPr="008141A5">
        <w:t>задание. Обратите внимание: чем дольше ребенок способен рассматривать</w:t>
      </w:r>
      <w:r>
        <w:t xml:space="preserve"> </w:t>
      </w:r>
      <w:r w:rsidRPr="008141A5">
        <w:t>картинку, отыскивая заданные предметы, тем выше устойчивость его внимания, а</w:t>
      </w:r>
      <w:r>
        <w:t xml:space="preserve"> </w:t>
      </w:r>
      <w:r w:rsidRPr="008141A5">
        <w:t>чем</w:t>
      </w:r>
      <w:r>
        <w:t xml:space="preserve"> </w:t>
      </w:r>
      <w:r w:rsidRPr="008141A5">
        <w:t>быстрее</w:t>
      </w:r>
      <w:r>
        <w:t xml:space="preserve"> </w:t>
      </w:r>
      <w:r w:rsidRPr="008141A5">
        <w:t>он</w:t>
      </w:r>
      <w:r>
        <w:t xml:space="preserve"> </w:t>
      </w:r>
      <w:r w:rsidRPr="008141A5">
        <w:t>отыскивает</w:t>
      </w:r>
      <w:r>
        <w:t xml:space="preserve"> </w:t>
      </w:r>
      <w:r w:rsidRPr="008141A5">
        <w:t>нужные</w:t>
      </w:r>
      <w:r>
        <w:t xml:space="preserve"> </w:t>
      </w:r>
      <w:r w:rsidRPr="008141A5">
        <w:t>предметы</w:t>
      </w:r>
      <w:r w:rsidR="00571BCB">
        <w:t xml:space="preserve"> </w:t>
      </w:r>
      <w:r>
        <w:t>н</w:t>
      </w:r>
      <w:r w:rsidRPr="008141A5">
        <w:t>а</w:t>
      </w:r>
      <w:r>
        <w:t xml:space="preserve"> </w:t>
      </w:r>
      <w:r w:rsidRPr="008141A5">
        <w:t>картинке,</w:t>
      </w:r>
      <w:r>
        <w:t xml:space="preserve"> </w:t>
      </w:r>
      <w:r w:rsidRPr="008141A5">
        <w:t>тем</w:t>
      </w:r>
      <w:r>
        <w:t xml:space="preserve"> </w:t>
      </w:r>
      <w:r w:rsidRPr="008141A5">
        <w:t>выше</w:t>
      </w:r>
      <w:r>
        <w:t xml:space="preserve"> </w:t>
      </w:r>
      <w:r w:rsidRPr="008141A5">
        <w:t>концентрация его внимания. Если ребенок не находит предметы, расположенные</w:t>
      </w:r>
      <w:r>
        <w:t xml:space="preserve"> </w:t>
      </w:r>
      <w:r w:rsidRPr="008141A5">
        <w:t>на периферии, значит, объем его внимания незначителен.</w:t>
      </w:r>
    </w:p>
    <w:p w:rsidR="008141A5" w:rsidRPr="008141A5" w:rsidRDefault="008141A5" w:rsidP="008141A5">
      <w:pPr>
        <w:jc w:val="both"/>
        <w:rPr>
          <w:b/>
        </w:rPr>
      </w:pPr>
      <w:r w:rsidRPr="008141A5">
        <w:rPr>
          <w:b/>
        </w:rPr>
        <w:t>Игра «Найди такой же»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Цель:</w:t>
      </w:r>
      <w:r w:rsidRPr="008141A5">
        <w:t xml:space="preserve"> развивать концентрацию, объем и устойчивость зрительного внимания.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Условия.</w:t>
      </w:r>
      <w:r w:rsidRPr="008141A5">
        <w:t xml:space="preserve"> Для игры требуются одинаковые наборы предметных картинок по</w:t>
      </w:r>
      <w:r>
        <w:t xml:space="preserve"> </w:t>
      </w:r>
      <w:r w:rsidRPr="008141A5">
        <w:t>числу игроков. Взрослый помогает детям разложить все картинки перед собой,</w:t>
      </w:r>
      <w:r>
        <w:t xml:space="preserve"> </w:t>
      </w:r>
      <w:r w:rsidRPr="008141A5">
        <w:t>после чего показывает одну картинку из своего набора и предлагает найти такую</w:t>
      </w:r>
      <w:r>
        <w:t xml:space="preserve"> </w:t>
      </w:r>
      <w:r w:rsidRPr="008141A5">
        <w:t>же. Если ребенок нашел и показал правильно, игра продолжается.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Примечание.</w:t>
      </w:r>
      <w:r w:rsidRPr="008141A5">
        <w:t xml:space="preserve"> Начинать можно с трех картинок, постепенно увеличивая их</w:t>
      </w:r>
      <w:r>
        <w:t xml:space="preserve"> </w:t>
      </w:r>
      <w:r w:rsidRPr="008141A5">
        <w:t>количество.</w:t>
      </w:r>
    </w:p>
    <w:p w:rsidR="008141A5" w:rsidRPr="008141A5" w:rsidRDefault="008141A5" w:rsidP="008141A5">
      <w:pPr>
        <w:jc w:val="both"/>
        <w:rPr>
          <w:b/>
        </w:rPr>
      </w:pPr>
      <w:r w:rsidRPr="008141A5">
        <w:rPr>
          <w:b/>
        </w:rPr>
        <w:t>Игра «Найди игрушку»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Цель:</w:t>
      </w:r>
      <w:r w:rsidRPr="008141A5">
        <w:t xml:space="preserve"> развивать концентрацию внимания.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Условия.</w:t>
      </w:r>
      <w:r w:rsidRPr="008141A5">
        <w:t xml:space="preserve"> Игрушку прячут на глазах у ребенка под одну из двух коробок. Затем</w:t>
      </w:r>
      <w:r>
        <w:t xml:space="preserve"> </w:t>
      </w:r>
      <w:r w:rsidRPr="008141A5">
        <w:t>несколько раз меняют местами коробки, передвигают их по столу. Дошкольник</w:t>
      </w:r>
      <w:r>
        <w:t xml:space="preserve"> </w:t>
      </w:r>
      <w:r w:rsidRPr="008141A5">
        <w:t>должен постараться запомнить коробку, под которой спрятана игрушка, и</w:t>
      </w:r>
      <w:r>
        <w:t xml:space="preserve"> </w:t>
      </w:r>
      <w:r w:rsidRPr="008141A5">
        <w:t>следить за всеми ее перемещениями. Если ребенок правильно указывает коробку с</w:t>
      </w:r>
      <w:r>
        <w:t xml:space="preserve"> </w:t>
      </w:r>
      <w:r w:rsidRPr="008141A5">
        <w:t>игрушкой, он победил.</w:t>
      </w:r>
    </w:p>
    <w:p w:rsidR="008141A5" w:rsidRPr="008141A5" w:rsidRDefault="008141A5" w:rsidP="008141A5">
      <w:pPr>
        <w:jc w:val="both"/>
        <w:rPr>
          <w:lang w:eastAsia="ru-RU"/>
        </w:rPr>
      </w:pPr>
      <w:r w:rsidRPr="008141A5">
        <w:rPr>
          <w:b/>
          <w:lang w:eastAsia="ru-RU"/>
        </w:rPr>
        <w:t>Примечание.</w:t>
      </w:r>
      <w:r w:rsidRPr="008141A5">
        <w:rPr>
          <w:lang w:eastAsia="ru-RU"/>
        </w:rPr>
        <w:t xml:space="preserve"> Если ребенок во время занятия всегда находит игрушку, значит, он</w:t>
      </w:r>
      <w:r>
        <w:rPr>
          <w:lang w:eastAsia="ru-RU"/>
        </w:rPr>
        <w:t xml:space="preserve"> </w:t>
      </w:r>
      <w:r w:rsidRPr="008141A5">
        <w:rPr>
          <w:lang w:eastAsia="ru-RU"/>
        </w:rPr>
        <w:t>действительно научился концентрировать внимание, и вероятность случайного</w:t>
      </w:r>
      <w:r>
        <w:rPr>
          <w:lang w:eastAsia="ru-RU"/>
        </w:rPr>
        <w:t xml:space="preserve"> </w:t>
      </w:r>
      <w:r w:rsidRPr="008141A5">
        <w:rPr>
          <w:lang w:eastAsia="ru-RU"/>
        </w:rPr>
        <w:t>угадывания мала. Можно увеличивать скорость перемещения коробки или</w:t>
      </w:r>
      <w:r>
        <w:rPr>
          <w:lang w:eastAsia="ru-RU"/>
        </w:rPr>
        <w:t xml:space="preserve"> </w:t>
      </w:r>
      <w:r w:rsidRPr="008141A5">
        <w:rPr>
          <w:lang w:eastAsia="ru-RU"/>
        </w:rPr>
        <w:t>постепенно увеличивать их количество до четырех.</w:t>
      </w:r>
    </w:p>
    <w:p w:rsidR="008141A5" w:rsidRPr="008141A5" w:rsidRDefault="008141A5" w:rsidP="008141A5">
      <w:pPr>
        <w:jc w:val="both"/>
        <w:rPr>
          <w:b/>
        </w:rPr>
      </w:pPr>
      <w:r w:rsidRPr="008141A5">
        <w:rPr>
          <w:b/>
        </w:rPr>
        <w:t>Игра «Соберись на прогулку»</w:t>
      </w:r>
    </w:p>
    <w:p w:rsidR="008141A5" w:rsidRDefault="008141A5" w:rsidP="008141A5">
      <w:pPr>
        <w:jc w:val="both"/>
      </w:pPr>
      <w:r w:rsidRPr="008141A5">
        <w:rPr>
          <w:b/>
        </w:rPr>
        <w:t>Цель:</w:t>
      </w:r>
      <w:r w:rsidRPr="008141A5">
        <w:t xml:space="preserve"> развивать внимание детей.</w:t>
      </w:r>
    </w:p>
    <w:p w:rsidR="00D72E5A" w:rsidRPr="00D72E5A" w:rsidRDefault="00D72E5A" w:rsidP="008141A5">
      <w:pPr>
        <w:jc w:val="both"/>
        <w:rPr>
          <w:b/>
        </w:rPr>
      </w:pPr>
      <w:r w:rsidRPr="00D72E5A">
        <w:rPr>
          <w:b/>
        </w:rPr>
        <w:t>Условия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1-й вариант.</w:t>
      </w:r>
      <w:r w:rsidRPr="008141A5">
        <w:t xml:space="preserve"> Взрослый предлагает ребенку « собраться на прогулку». Называются</w:t>
      </w:r>
      <w:r>
        <w:t xml:space="preserve"> </w:t>
      </w:r>
      <w:r w:rsidRPr="008141A5">
        <w:t>предметы одежды в случайном порядке, а ребенок должен быстро показать, на что</w:t>
      </w:r>
      <w:r>
        <w:t xml:space="preserve"> </w:t>
      </w:r>
      <w:r w:rsidRPr="008141A5">
        <w:t>данный предмет надевают. Например: взрослый называет «шапка» - ребенок</w:t>
      </w:r>
      <w:r>
        <w:t xml:space="preserve"> </w:t>
      </w:r>
      <w:r w:rsidRPr="008141A5">
        <w:t>дотрагивается до головы. Предварительно взрослый называет предметы одежды и</w:t>
      </w:r>
      <w:r>
        <w:t xml:space="preserve"> </w:t>
      </w:r>
      <w:r w:rsidRPr="008141A5">
        <w:t xml:space="preserve">показывает нужную часть тела, давая </w:t>
      </w:r>
      <w:r w:rsidRPr="008141A5">
        <w:lastRenderedPageBreak/>
        <w:t>образец выполнения игры дошкольнику.</w:t>
      </w:r>
      <w:r w:rsidR="00571BCB">
        <w:t xml:space="preserve"> </w:t>
      </w:r>
      <w:r w:rsidRPr="008141A5">
        <w:t>Если ребенок быстро и правильно показал, он считается одетым.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2-й вариант.</w:t>
      </w:r>
      <w:r w:rsidRPr="008141A5">
        <w:t xml:space="preserve"> Взрослый </w:t>
      </w:r>
      <w:proofErr w:type="gramStart"/>
      <w:r w:rsidRPr="008141A5">
        <w:t>выполняет роль</w:t>
      </w:r>
      <w:proofErr w:type="gramEnd"/>
      <w:r w:rsidRPr="008141A5">
        <w:t xml:space="preserve"> водящего и предупреждает ребенка о том,</w:t>
      </w:r>
      <w:r>
        <w:t xml:space="preserve"> </w:t>
      </w:r>
      <w:r w:rsidRPr="008141A5">
        <w:t>что будет путать его, называя предметы одежды и показывая не соответствующие</w:t>
      </w:r>
      <w:r>
        <w:t xml:space="preserve"> </w:t>
      </w:r>
      <w:r w:rsidRPr="008141A5">
        <w:t>им части тела. Ребенок должен сосредоточить внимание не на движениях</w:t>
      </w:r>
      <w:r>
        <w:t xml:space="preserve"> </w:t>
      </w:r>
      <w:r w:rsidRPr="008141A5">
        <w:t>взрослого, а на его словах. Если ребенок запутался, начал повторять движения за</w:t>
      </w:r>
      <w:r>
        <w:t xml:space="preserve"> </w:t>
      </w:r>
      <w:r w:rsidRPr="008141A5">
        <w:t>взрослым, не обращая внимания на слова, то он считается проигравшим.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3-й вариант.</w:t>
      </w:r>
      <w:r w:rsidRPr="008141A5">
        <w:t xml:space="preserve"> Взрослый называет и одновременно показывает части тела, а ребенок</w:t>
      </w:r>
      <w:r>
        <w:t xml:space="preserve"> </w:t>
      </w:r>
      <w:r w:rsidRPr="008141A5">
        <w:t>должен быстр</w:t>
      </w:r>
      <w:r>
        <w:t>о</w:t>
      </w:r>
      <w:r w:rsidRPr="008141A5">
        <w:t xml:space="preserve"> назвать одежду, которую надевают на эту часть тела.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Примечание.</w:t>
      </w:r>
      <w:r w:rsidRPr="008141A5">
        <w:t xml:space="preserve"> Можно увеличивать темп игры; играть и с одним ребенком, и</w:t>
      </w:r>
      <w:r>
        <w:t xml:space="preserve"> </w:t>
      </w:r>
      <w:r w:rsidRPr="008141A5">
        <w:t>одновременно с несколькими детьми.</w:t>
      </w:r>
    </w:p>
    <w:p w:rsidR="00D72E5A" w:rsidRPr="00D72E5A" w:rsidRDefault="00D72E5A" w:rsidP="008141A5">
      <w:pPr>
        <w:jc w:val="both"/>
        <w:rPr>
          <w:b/>
        </w:rPr>
      </w:pPr>
      <w:r w:rsidRPr="00D72E5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Игра «Кто позвал мяч?»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Цель:</w:t>
      </w:r>
      <w:r w:rsidRPr="008141A5">
        <w:t xml:space="preserve"> развивать слуховое внимание.</w:t>
      </w:r>
    </w:p>
    <w:p w:rsidR="008141A5" w:rsidRPr="008141A5" w:rsidRDefault="008141A5" w:rsidP="008141A5">
      <w:pPr>
        <w:jc w:val="both"/>
      </w:pPr>
      <w:r w:rsidRPr="008141A5">
        <w:rPr>
          <w:b/>
        </w:rPr>
        <w:t xml:space="preserve">Условия. </w:t>
      </w:r>
      <w:r w:rsidRPr="008141A5">
        <w:t>Дети стоят в кругу. Взрослый называет имя ребенка и подбрасывает</w:t>
      </w:r>
      <w:r>
        <w:t xml:space="preserve"> </w:t>
      </w:r>
      <w:r w:rsidRPr="008141A5">
        <w:t>мяч вверх. Тот, чье имя назвали, должен помогать (догнать) мяч и вернуть его</w:t>
      </w:r>
    </w:p>
    <w:p w:rsidR="008141A5" w:rsidRPr="008141A5" w:rsidRDefault="008141A5" w:rsidP="008141A5">
      <w:pPr>
        <w:jc w:val="both"/>
      </w:pPr>
      <w:r w:rsidRPr="008141A5">
        <w:rPr>
          <w:b/>
        </w:rPr>
        <w:t>Примечание.</w:t>
      </w:r>
      <w:r w:rsidRPr="008141A5">
        <w:t xml:space="preserve"> Когда дети освоили этот вариант игры, можно внести усложнения.</w:t>
      </w:r>
      <w:r>
        <w:t xml:space="preserve"> </w:t>
      </w:r>
      <w:r w:rsidRPr="008141A5">
        <w:t>Например, ребенок не возвращает мяч взрослому, а сам называет имя любого из</w:t>
      </w:r>
      <w:r>
        <w:t xml:space="preserve"> </w:t>
      </w:r>
      <w:r w:rsidRPr="008141A5">
        <w:t>игроков и подбрасывает мяч вверх. Игрокам можно встать не в круг, а в</w:t>
      </w:r>
      <w:r>
        <w:t xml:space="preserve"> </w:t>
      </w:r>
      <w:r w:rsidRPr="008141A5">
        <w:t>свободном порядке.</w:t>
      </w:r>
    </w:p>
    <w:p w:rsidR="00D72E5A" w:rsidRDefault="00D72E5A" w:rsidP="00D72E5A">
      <w:pPr>
        <w:jc w:val="both"/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571BCB" w:rsidRDefault="00571BCB" w:rsidP="00D72E5A">
      <w:pPr>
        <w:jc w:val="center"/>
        <w:rPr>
          <w:b/>
          <w:sz w:val="32"/>
          <w:szCs w:val="32"/>
        </w:rPr>
      </w:pPr>
    </w:p>
    <w:p w:rsidR="00D72E5A" w:rsidRPr="001F0C82" w:rsidRDefault="00D72E5A" w:rsidP="00D72E5A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lastRenderedPageBreak/>
        <w:t xml:space="preserve">Игры и упражнения для развития и коррекции внимания детей </w:t>
      </w:r>
    </w:p>
    <w:p w:rsidR="00D72E5A" w:rsidRPr="001F0C82" w:rsidRDefault="00D72E5A" w:rsidP="00D72E5A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t>старшего дошкольного возраста.</w:t>
      </w:r>
    </w:p>
    <w:p w:rsidR="00D72E5A" w:rsidRPr="00D72E5A" w:rsidRDefault="00D72E5A" w:rsidP="00D72E5A">
      <w:pPr>
        <w:jc w:val="both"/>
        <w:rPr>
          <w:b/>
        </w:rPr>
      </w:pPr>
      <w:r w:rsidRPr="00D72E5A">
        <w:rPr>
          <w:b/>
        </w:rPr>
        <w:t>Игра «Найди отличия»</w:t>
      </w:r>
    </w:p>
    <w:p w:rsidR="00D72E5A" w:rsidRPr="00D72E5A" w:rsidRDefault="00D72E5A" w:rsidP="00D72E5A">
      <w:pPr>
        <w:jc w:val="both"/>
      </w:pPr>
      <w:r w:rsidRPr="00D72E5A">
        <w:rPr>
          <w:b/>
        </w:rPr>
        <w:t>Цель:</w:t>
      </w:r>
      <w:r w:rsidRPr="00D72E5A">
        <w:t xml:space="preserve"> развивать зрительное внимание (его концентрацию, устойчивость).</w:t>
      </w:r>
    </w:p>
    <w:p w:rsidR="00D72E5A" w:rsidRPr="00D72E5A" w:rsidRDefault="00D72E5A" w:rsidP="00D72E5A">
      <w:pPr>
        <w:jc w:val="both"/>
      </w:pPr>
      <w:r w:rsidRPr="00D72E5A">
        <w:rPr>
          <w:b/>
        </w:rPr>
        <w:t>Условия.</w:t>
      </w:r>
      <w:r w:rsidRPr="00D72E5A">
        <w:t xml:space="preserve"> Необходимо подготовить две пары картинок, содержащих по 10-15</w:t>
      </w:r>
      <w:r>
        <w:t xml:space="preserve"> </w:t>
      </w:r>
      <w:r w:rsidRPr="00D72E5A">
        <w:t>различий. Ребенка просят рассмотреть и сравнить картинки в предложенной паре</w:t>
      </w:r>
      <w:r>
        <w:t xml:space="preserve"> </w:t>
      </w:r>
      <w:r w:rsidRPr="00D72E5A">
        <w:t>и назвать все их различия.</w:t>
      </w:r>
    </w:p>
    <w:p w:rsidR="00D72E5A" w:rsidRPr="00D72E5A" w:rsidRDefault="00D72E5A" w:rsidP="00D72E5A">
      <w:pPr>
        <w:jc w:val="both"/>
      </w:pPr>
      <w:r w:rsidRPr="00D72E5A">
        <w:rPr>
          <w:b/>
        </w:rPr>
        <w:t>Примечание.</w:t>
      </w:r>
      <w:r w:rsidRPr="00D72E5A">
        <w:t xml:space="preserve"> Каждое найденное отличие можно отмечать откладыванием</w:t>
      </w:r>
      <w:r>
        <w:t xml:space="preserve"> </w:t>
      </w:r>
      <w:r w:rsidRPr="00D72E5A">
        <w:t>счетной</w:t>
      </w:r>
      <w:r>
        <w:t xml:space="preserve"> </w:t>
      </w:r>
      <w:r w:rsidRPr="00D72E5A">
        <w:t>палочки</w:t>
      </w:r>
    </w:p>
    <w:p w:rsidR="00D72E5A" w:rsidRPr="00D72E5A" w:rsidRDefault="00D72E5A" w:rsidP="00D72E5A">
      <w:pPr>
        <w:jc w:val="both"/>
      </w:pPr>
      <w:r w:rsidRPr="00D72E5A">
        <w:t>(это</w:t>
      </w:r>
      <w:r>
        <w:t xml:space="preserve"> </w:t>
      </w:r>
      <w:r w:rsidRPr="00D72E5A">
        <w:t>потребует</w:t>
      </w:r>
      <w:r>
        <w:t xml:space="preserve"> </w:t>
      </w:r>
      <w:r w:rsidRPr="00D72E5A">
        <w:t>от</w:t>
      </w:r>
      <w:r>
        <w:t xml:space="preserve"> </w:t>
      </w:r>
      <w:r w:rsidRPr="00D72E5A">
        <w:t>ребенка</w:t>
      </w:r>
      <w:r>
        <w:t xml:space="preserve"> </w:t>
      </w:r>
      <w:r w:rsidRPr="00D72E5A">
        <w:t>дополнительного</w:t>
      </w:r>
      <w:r>
        <w:t xml:space="preserve"> </w:t>
      </w:r>
      <w:r w:rsidRPr="00D72E5A">
        <w:t>умения</w:t>
      </w:r>
      <w:r>
        <w:t xml:space="preserve"> </w:t>
      </w:r>
      <w:r w:rsidRPr="00D72E5A">
        <w:t>распределять внимание, а кроме того, усиливает мотивацию достижения цели</w:t>
      </w:r>
      <w:r>
        <w:t xml:space="preserve"> </w:t>
      </w:r>
      <w:r w:rsidRPr="00D72E5A">
        <w:t>задания).</w:t>
      </w:r>
    </w:p>
    <w:p w:rsidR="00D72E5A" w:rsidRPr="00D72E5A" w:rsidRDefault="00D72E5A" w:rsidP="00D72E5A">
      <w:pPr>
        <w:jc w:val="both"/>
        <w:rPr>
          <w:b/>
        </w:rPr>
      </w:pPr>
      <w:r w:rsidRPr="00D72E5A">
        <w:rPr>
          <w:b/>
        </w:rPr>
        <w:t>Упражнение « Карандаши»</w:t>
      </w:r>
    </w:p>
    <w:p w:rsidR="00D72E5A" w:rsidRPr="00D72E5A" w:rsidRDefault="00D72E5A" w:rsidP="00D72E5A">
      <w:pPr>
        <w:jc w:val="both"/>
      </w:pPr>
      <w:r w:rsidRPr="00D72E5A">
        <w:rPr>
          <w:b/>
        </w:rPr>
        <w:t>Цель:</w:t>
      </w:r>
      <w:r w:rsidRPr="00D72E5A">
        <w:t xml:space="preserve"> развивать к</w:t>
      </w:r>
      <w:r w:rsidR="00297B6C">
        <w:t>о</w:t>
      </w:r>
      <w:r w:rsidRPr="00D72E5A">
        <w:t>нцентрацию внимания.</w:t>
      </w:r>
    </w:p>
    <w:p w:rsidR="00D72E5A" w:rsidRPr="00D72E5A" w:rsidRDefault="00D72E5A" w:rsidP="00D72E5A">
      <w:pPr>
        <w:jc w:val="both"/>
      </w:pPr>
      <w:r w:rsidRPr="00D72E5A">
        <w:rPr>
          <w:b/>
        </w:rPr>
        <w:t>Условия.</w:t>
      </w:r>
      <w:r w:rsidRPr="00D72E5A">
        <w:t xml:space="preserve"> В упражнении участвуют </w:t>
      </w:r>
      <w:proofErr w:type="gramStart"/>
      <w:r w:rsidRPr="00D72E5A">
        <w:t>два и более дошкольников</w:t>
      </w:r>
      <w:proofErr w:type="gramEnd"/>
      <w:r w:rsidRPr="00D72E5A">
        <w:t>. Они стоят в кругу.</w:t>
      </w:r>
      <w:r w:rsidR="00297B6C">
        <w:t xml:space="preserve"> </w:t>
      </w:r>
      <w:r w:rsidRPr="00D72E5A">
        <w:t>Исходное положение каждой держать руки согнутыми в локтях перед грудью</w:t>
      </w:r>
      <w:r w:rsidR="00297B6C">
        <w:t xml:space="preserve"> </w:t>
      </w:r>
      <w:r w:rsidRPr="00D72E5A">
        <w:t>на ширине плеч, в правой руке карандаш или фломастер, причем держать</w:t>
      </w:r>
      <w:r w:rsidR="00297B6C">
        <w:t xml:space="preserve"> </w:t>
      </w:r>
      <w:r w:rsidRPr="00D72E5A">
        <w:t>карандаш надо так, чтобы в кулаке был зажат его кончик, а большая часть</w:t>
      </w:r>
      <w:r w:rsidR="00297B6C">
        <w:t xml:space="preserve"> </w:t>
      </w:r>
      <w:r w:rsidRPr="00D72E5A">
        <w:t>возвышалась над кулаком. Упражнение выполняется на четыре счета:</w:t>
      </w:r>
    </w:p>
    <w:p w:rsidR="00D72E5A" w:rsidRPr="00D72E5A" w:rsidRDefault="00D72E5A" w:rsidP="00D72E5A">
      <w:pPr>
        <w:jc w:val="both"/>
      </w:pPr>
      <w:r w:rsidRPr="00D72E5A">
        <w:t xml:space="preserve">1) передать карандаш из правой руки в </w:t>
      </w:r>
      <w:proofErr w:type="gramStart"/>
      <w:r w:rsidRPr="00D72E5A">
        <w:t>левую</w:t>
      </w:r>
      <w:proofErr w:type="gramEnd"/>
      <w:r w:rsidRPr="00D72E5A">
        <w:t>;</w:t>
      </w:r>
    </w:p>
    <w:p w:rsidR="00D72E5A" w:rsidRPr="00D72E5A" w:rsidRDefault="00D72E5A" w:rsidP="00D72E5A">
      <w:pPr>
        <w:jc w:val="both"/>
      </w:pPr>
      <w:r w:rsidRPr="00D72E5A">
        <w:t xml:space="preserve">2) передать карандаш из левой руки в </w:t>
      </w:r>
      <w:proofErr w:type="gramStart"/>
      <w:r w:rsidRPr="00D72E5A">
        <w:t>правую</w:t>
      </w:r>
      <w:proofErr w:type="gramEnd"/>
      <w:r w:rsidRPr="00D72E5A">
        <w:t>;</w:t>
      </w:r>
    </w:p>
    <w:p w:rsidR="00D72E5A" w:rsidRPr="00D72E5A" w:rsidRDefault="00D72E5A" w:rsidP="00D72E5A">
      <w:pPr>
        <w:jc w:val="both"/>
      </w:pPr>
      <w:r w:rsidRPr="00D72E5A">
        <w:t>3) снова передать карандаш в левую руку;</w:t>
      </w:r>
    </w:p>
    <w:p w:rsidR="00D72E5A" w:rsidRPr="00D72E5A" w:rsidRDefault="00297B6C" w:rsidP="00D72E5A">
      <w:pPr>
        <w:jc w:val="both"/>
      </w:pPr>
      <w:r>
        <w:t>4) развести руки в стороны (</w:t>
      </w:r>
      <w:r w:rsidR="00D72E5A" w:rsidRPr="00D72E5A">
        <w:t>руки соседей оказываются соприкасающимися</w:t>
      </w:r>
      <w:r>
        <w:t xml:space="preserve"> </w:t>
      </w:r>
      <w:r w:rsidR="00D72E5A" w:rsidRPr="00D72E5A">
        <w:t>друг с другом). Право</w:t>
      </w:r>
      <w:r w:rsidR="00571BCB">
        <w:t>й рукой взять карандаш соседа с</w:t>
      </w:r>
      <w:r w:rsidR="00D72E5A" w:rsidRPr="00D72E5A">
        <w:t>права, а левой рукой</w:t>
      </w:r>
      <w:r>
        <w:t xml:space="preserve"> </w:t>
      </w:r>
      <w:r w:rsidR="00D72E5A" w:rsidRPr="00D72E5A">
        <w:t>отдать свой карандаш соседу слева. Таким образом, каждый карандаш будет</w:t>
      </w:r>
      <w:r>
        <w:t xml:space="preserve"> </w:t>
      </w:r>
      <w:r w:rsidR="00D72E5A" w:rsidRPr="00D72E5A">
        <w:t>перемещаться по кругу, переходя от одного игрока к другому.</w:t>
      </w:r>
    </w:p>
    <w:p w:rsidR="00D72E5A" w:rsidRDefault="00D72E5A" w:rsidP="00D72E5A">
      <w:pPr>
        <w:jc w:val="both"/>
      </w:pPr>
      <w:r w:rsidRPr="00D72E5A">
        <w:t>Далее упражнение продолжается до тех пор, пока у каждого игрока не окажется</w:t>
      </w:r>
      <w:r w:rsidR="00297B6C">
        <w:t xml:space="preserve"> </w:t>
      </w:r>
      <w:r w:rsidRPr="00D72E5A">
        <w:t>свой карандаш. Взрослый считает вслух, сначала медленно, затем ускоряет темп.</w:t>
      </w:r>
      <w:r w:rsidR="00297B6C">
        <w:t xml:space="preserve"> </w:t>
      </w:r>
      <w:r w:rsidRPr="00D72E5A">
        <w:t>Если ребенок был не внимателен и не мог действовать в заданном темпе или</w:t>
      </w:r>
      <w:r w:rsidR="00297B6C">
        <w:t xml:space="preserve"> </w:t>
      </w:r>
      <w:r w:rsidRPr="00D72E5A">
        <w:t>допустил ошибку, ему не удается действовать слаженно и передать карандаш. В</w:t>
      </w:r>
      <w:r w:rsidR="00297B6C">
        <w:t xml:space="preserve"> </w:t>
      </w:r>
      <w:r w:rsidRPr="00D72E5A">
        <w:t>этом случае он считается проигравшим. Упражнение останавливают и начинают</w:t>
      </w:r>
      <w:r w:rsidR="00297B6C">
        <w:t xml:space="preserve"> </w:t>
      </w:r>
      <w:r w:rsidRPr="00D72E5A">
        <w:t>заново.</w:t>
      </w:r>
    </w:p>
    <w:p w:rsidR="00297B6C" w:rsidRPr="00297B6C" w:rsidRDefault="00297B6C" w:rsidP="00297B6C">
      <w:pPr>
        <w:jc w:val="both"/>
      </w:pPr>
      <w:r w:rsidRPr="00297B6C">
        <w:rPr>
          <w:b/>
        </w:rPr>
        <w:t>Примечание.</w:t>
      </w:r>
      <w:r w:rsidRPr="00297B6C">
        <w:t xml:space="preserve"> При выполнении упражнения детям в паре следует располагаться</w:t>
      </w:r>
      <w:r>
        <w:t xml:space="preserve"> </w:t>
      </w:r>
      <w:r w:rsidRPr="00297B6C">
        <w:t>друг против друга и на последний счет не разводить руки в стороны, а вытягивать</w:t>
      </w:r>
      <w:r>
        <w:t xml:space="preserve"> </w:t>
      </w:r>
      <w:proofErr w:type="gramStart"/>
      <w:r w:rsidRPr="00297B6C">
        <w:t>в</w:t>
      </w:r>
      <w:proofErr w:type="gramEnd"/>
      <w:r w:rsidRPr="00297B6C">
        <w:t xml:space="preserve"> перед, к своему партнеру. Это игровое упражнение максимально быстро</w:t>
      </w:r>
      <w:r>
        <w:t xml:space="preserve"> </w:t>
      </w:r>
      <w:r w:rsidRPr="00297B6C">
        <w:t>помогает неусидчивым детям концентрировать внимание, учит действовать</w:t>
      </w:r>
      <w:r>
        <w:t xml:space="preserve"> </w:t>
      </w:r>
      <w:r w:rsidRPr="00297B6C">
        <w:t>слаженно, сообща. Удобно использовать данное упражнение в начале занятия.</w:t>
      </w:r>
    </w:p>
    <w:p w:rsidR="00297B6C" w:rsidRPr="00297B6C" w:rsidRDefault="00297B6C" w:rsidP="00297B6C">
      <w:pPr>
        <w:jc w:val="both"/>
        <w:rPr>
          <w:b/>
        </w:rPr>
      </w:pPr>
      <w:r w:rsidRPr="00297B6C">
        <w:rPr>
          <w:b/>
        </w:rPr>
        <w:t>Упражнение «Найди и вычеркни»</w:t>
      </w:r>
    </w:p>
    <w:p w:rsidR="00297B6C" w:rsidRPr="00297B6C" w:rsidRDefault="00297B6C" w:rsidP="00297B6C">
      <w:pPr>
        <w:jc w:val="both"/>
      </w:pPr>
      <w:r w:rsidRPr="00297B6C">
        <w:rPr>
          <w:b/>
        </w:rPr>
        <w:t>Цель: р</w:t>
      </w:r>
      <w:r w:rsidRPr="00297B6C">
        <w:t>азвивать устойчивость зрительного внимания.</w:t>
      </w:r>
    </w:p>
    <w:p w:rsidR="00297B6C" w:rsidRPr="00297B6C" w:rsidRDefault="00297B6C" w:rsidP="00297B6C">
      <w:pPr>
        <w:jc w:val="both"/>
        <w:rPr>
          <w:b/>
        </w:rPr>
      </w:pPr>
      <w:r w:rsidRPr="00297B6C">
        <w:rPr>
          <w:b/>
        </w:rPr>
        <w:t>Условия.</w:t>
      </w:r>
    </w:p>
    <w:p w:rsidR="00297B6C" w:rsidRPr="00297B6C" w:rsidRDefault="00297B6C" w:rsidP="00297B6C">
      <w:pPr>
        <w:jc w:val="both"/>
      </w:pPr>
      <w:r w:rsidRPr="00297B6C">
        <w:lastRenderedPageBreak/>
        <w:t>Ребенку</w:t>
      </w:r>
      <w:r>
        <w:t xml:space="preserve"> </w:t>
      </w:r>
      <w:r w:rsidRPr="00297B6C">
        <w:t>дается</w:t>
      </w:r>
      <w:r>
        <w:t xml:space="preserve"> </w:t>
      </w:r>
      <w:r w:rsidRPr="00297B6C">
        <w:t>небольшой</w:t>
      </w:r>
      <w:r>
        <w:t xml:space="preserve"> </w:t>
      </w:r>
      <w:r w:rsidRPr="00297B6C">
        <w:t>текст</w:t>
      </w:r>
      <w:r>
        <w:t xml:space="preserve"> </w:t>
      </w:r>
      <w:r w:rsidRPr="00297B6C">
        <w:t>(газетный,</w:t>
      </w:r>
      <w:r>
        <w:t xml:space="preserve"> </w:t>
      </w:r>
      <w:r w:rsidRPr="00297B6C">
        <w:t>журнальный)</w:t>
      </w:r>
      <w:r>
        <w:t xml:space="preserve"> </w:t>
      </w:r>
      <w:r w:rsidRPr="00297B6C">
        <w:t>и</w:t>
      </w:r>
      <w:r>
        <w:t xml:space="preserve"> </w:t>
      </w:r>
      <w:r w:rsidRPr="00297B6C">
        <w:t>предлагается, просматривать каждую строчку, зачеркнуть какую-либо букву</w:t>
      </w:r>
      <w:r>
        <w:t xml:space="preserve"> </w:t>
      </w:r>
      <w:r w:rsidRPr="00297B6C">
        <w:t>(например, «А»). Фиксируется время и количество ошибок.</w:t>
      </w:r>
    </w:p>
    <w:p w:rsidR="00297B6C" w:rsidRPr="00297B6C" w:rsidRDefault="00297B6C" w:rsidP="00297B6C">
      <w:pPr>
        <w:jc w:val="both"/>
      </w:pPr>
      <w:r w:rsidRPr="00297B6C">
        <w:t>Для тренировки распределения и переключения внимания инструкцию можно</w:t>
      </w:r>
      <w:r>
        <w:t xml:space="preserve"> </w:t>
      </w:r>
      <w:r w:rsidRPr="00297B6C">
        <w:t xml:space="preserve">изменить. Например: </w:t>
      </w:r>
      <w:proofErr w:type="gramStart"/>
      <w:r w:rsidRPr="00297B6C">
        <w:t>«В каждой строчке зачеркни букву «а», а букву «б»</w:t>
      </w:r>
      <w:r>
        <w:t xml:space="preserve"> </w:t>
      </w:r>
      <w:r w:rsidRPr="00297B6C">
        <w:t>подчеркни»; «Зачеркни букву «а», если перед ней стоит буква «н», и подчеркни</w:t>
      </w:r>
      <w:r>
        <w:t xml:space="preserve"> </w:t>
      </w:r>
      <w:r w:rsidRPr="00297B6C">
        <w:t>букву «а», если перед ней стоит буква «л»».</w:t>
      </w:r>
      <w:proofErr w:type="gramEnd"/>
      <w:r w:rsidRPr="00297B6C">
        <w:t xml:space="preserve"> Фиксируется время и ошибки.</w:t>
      </w:r>
    </w:p>
    <w:p w:rsidR="00297B6C" w:rsidRPr="00297B6C" w:rsidRDefault="00297B6C" w:rsidP="00297B6C">
      <w:pPr>
        <w:jc w:val="both"/>
      </w:pPr>
      <w:r w:rsidRPr="00297B6C">
        <w:rPr>
          <w:b/>
        </w:rPr>
        <w:t>Примечание.</w:t>
      </w:r>
      <w:r w:rsidRPr="00297B6C">
        <w:t xml:space="preserve"> Результаты ежедневно следует отмечать на графике. Необходимо</w:t>
      </w:r>
      <w:r>
        <w:t xml:space="preserve"> </w:t>
      </w:r>
      <w:r w:rsidRPr="00297B6C">
        <w:t>проанализировать, как изменяется результативность. Если взрослый все делал</w:t>
      </w:r>
      <w:r>
        <w:t xml:space="preserve"> </w:t>
      </w:r>
      <w:r w:rsidRPr="00297B6C">
        <w:t>правильно, то должно быть улучшение результатов. Нужно ознакомить с ними</w:t>
      </w:r>
      <w:r>
        <w:t xml:space="preserve"> </w:t>
      </w:r>
      <w:r w:rsidRPr="00297B6C">
        <w:t>ребенка, порадоваться вместе с ним.</w:t>
      </w:r>
      <w:r>
        <w:t xml:space="preserve"> </w:t>
      </w:r>
      <w:r w:rsidRPr="00297B6C">
        <w:t>Это развивающее упражнение следует проводить в соревновательной форме.</w:t>
      </w:r>
    </w:p>
    <w:p w:rsidR="00297B6C" w:rsidRPr="00297B6C" w:rsidRDefault="00297B6C" w:rsidP="00297B6C">
      <w:pPr>
        <w:jc w:val="both"/>
        <w:rPr>
          <w:b/>
        </w:rPr>
      </w:pPr>
      <w:r w:rsidRPr="00297B6C">
        <w:rPr>
          <w:b/>
        </w:rPr>
        <w:t>Игра «Собери слова»</w:t>
      </w:r>
    </w:p>
    <w:p w:rsidR="00297B6C" w:rsidRPr="00297B6C" w:rsidRDefault="00297B6C" w:rsidP="00297B6C">
      <w:pPr>
        <w:jc w:val="both"/>
      </w:pPr>
      <w:r w:rsidRPr="00297B6C">
        <w:rPr>
          <w:b/>
        </w:rPr>
        <w:t>Цель:</w:t>
      </w:r>
      <w:r w:rsidRPr="00297B6C">
        <w:t xml:space="preserve"> развивать слуховое внимание.</w:t>
      </w:r>
    </w:p>
    <w:p w:rsidR="00297B6C" w:rsidRPr="00297B6C" w:rsidRDefault="00297B6C" w:rsidP="00297B6C">
      <w:pPr>
        <w:jc w:val="both"/>
      </w:pPr>
      <w:r w:rsidRPr="00297B6C">
        <w:rPr>
          <w:b/>
        </w:rPr>
        <w:t xml:space="preserve">Условия. </w:t>
      </w:r>
      <w:r w:rsidRPr="00297B6C">
        <w:t>Взрослый называет слово по буквам, выдерживая паузу между каждой</w:t>
      </w:r>
      <w:r>
        <w:t xml:space="preserve"> </w:t>
      </w:r>
      <w:r w:rsidRPr="00297B6C">
        <w:t>буквой (Д-О-М) от 3 до 15 секунд и более</w:t>
      </w:r>
      <w:r>
        <w:t xml:space="preserve"> (</w:t>
      </w:r>
      <w:r w:rsidRPr="00297B6C">
        <w:t>это затрудняет целостность восприятия слова). Ребенок должен внимательно</w:t>
      </w:r>
      <w:r>
        <w:t xml:space="preserve"> </w:t>
      </w:r>
      <w:r w:rsidRPr="00297B6C">
        <w:t>выслушать и назвать слово целиком.</w:t>
      </w:r>
    </w:p>
    <w:p w:rsidR="00297B6C" w:rsidRPr="00297B6C" w:rsidRDefault="00297B6C" w:rsidP="00297B6C">
      <w:pPr>
        <w:jc w:val="both"/>
      </w:pPr>
      <w:r w:rsidRPr="00297B6C">
        <w:rPr>
          <w:b/>
        </w:rPr>
        <w:t>Примечание.</w:t>
      </w:r>
      <w:r w:rsidRPr="00297B6C">
        <w:t xml:space="preserve"> Начинать следует с простых слов из трех букв, постепенно</w:t>
      </w:r>
      <w:r>
        <w:t xml:space="preserve"> </w:t>
      </w:r>
      <w:r w:rsidRPr="00297B6C">
        <w:t>увеличивая количество бу</w:t>
      </w:r>
      <w:proofErr w:type="gramStart"/>
      <w:r w:rsidRPr="00297B6C">
        <w:t>кв в сл</w:t>
      </w:r>
      <w:proofErr w:type="gramEnd"/>
      <w:r w:rsidRPr="00297B6C">
        <w:t>ове. Игра удобна тем, что не требует</w:t>
      </w:r>
      <w:r>
        <w:t xml:space="preserve"> </w:t>
      </w:r>
      <w:r w:rsidRPr="00297B6C">
        <w:t xml:space="preserve">специальных условий и места для проведения. </w:t>
      </w:r>
      <w:r>
        <w:t xml:space="preserve"> </w:t>
      </w:r>
      <w:r w:rsidRPr="00297B6C">
        <w:t>В нее можно играть и на улице, и в</w:t>
      </w:r>
      <w:r>
        <w:t xml:space="preserve"> </w:t>
      </w:r>
      <w:r w:rsidRPr="00297B6C">
        <w:t>дороге, и в любом другом месте (поэтому она может быть рекомендована для</w:t>
      </w:r>
      <w:r>
        <w:t xml:space="preserve"> </w:t>
      </w:r>
      <w:r w:rsidRPr="00297B6C">
        <w:t>использования родителями).</w:t>
      </w:r>
    </w:p>
    <w:p w:rsidR="003A762A" w:rsidRPr="003A762A" w:rsidRDefault="003A762A" w:rsidP="003A762A">
      <w:pPr>
        <w:jc w:val="both"/>
        <w:rPr>
          <w:b/>
        </w:rPr>
      </w:pPr>
      <w:r w:rsidRPr="003A762A">
        <w:rPr>
          <w:b/>
        </w:rPr>
        <w:t>Упражнение «Дрессированная собачка»</w:t>
      </w:r>
    </w:p>
    <w:p w:rsidR="003A762A" w:rsidRPr="003A762A" w:rsidRDefault="003A762A" w:rsidP="003A762A">
      <w:pPr>
        <w:jc w:val="both"/>
      </w:pPr>
      <w:r w:rsidRPr="003A762A">
        <w:rPr>
          <w:b/>
        </w:rPr>
        <w:t>Цель:</w:t>
      </w:r>
      <w:r w:rsidRPr="003A762A">
        <w:t xml:space="preserve"> развивать концентрацию и объем внимания.</w:t>
      </w:r>
    </w:p>
    <w:p w:rsidR="003A762A" w:rsidRPr="003A762A" w:rsidRDefault="003A762A" w:rsidP="003A762A">
      <w:pPr>
        <w:jc w:val="both"/>
      </w:pPr>
      <w:r w:rsidRPr="003A762A">
        <w:rPr>
          <w:b/>
        </w:rPr>
        <w:t>Условия.</w:t>
      </w:r>
      <w:r w:rsidRPr="003A762A">
        <w:t xml:space="preserve"> Играют двое. Для этого упражнения каждому игроку требуется лист</w:t>
      </w:r>
      <w:r>
        <w:t xml:space="preserve"> </w:t>
      </w:r>
      <w:r w:rsidRPr="003A762A">
        <w:t xml:space="preserve">бумаги с </w:t>
      </w:r>
      <w:proofErr w:type="gramStart"/>
      <w:r w:rsidRPr="003A762A">
        <w:t>расчерченными</w:t>
      </w:r>
      <w:proofErr w:type="gramEnd"/>
      <w:r w:rsidRPr="003A762A">
        <w:t xml:space="preserve"> девяти</w:t>
      </w:r>
      <w:r>
        <w:t xml:space="preserve"> </w:t>
      </w:r>
      <w:r w:rsidRPr="003A762A">
        <w:t>клеточным полем 3х3, вложенный в файл, и</w:t>
      </w:r>
      <w:r>
        <w:t xml:space="preserve"> </w:t>
      </w:r>
      <w:r w:rsidRPr="003A762A">
        <w:t>фломастер на водной основе. Девяти</w:t>
      </w:r>
      <w:r>
        <w:t xml:space="preserve"> </w:t>
      </w:r>
      <w:r w:rsidRPr="003A762A">
        <w:t>клеточное поле должно иметь сверху</w:t>
      </w:r>
      <w:r>
        <w:t xml:space="preserve"> </w:t>
      </w:r>
      <w:r w:rsidRPr="003A762A">
        <w:t xml:space="preserve">буквенное обозначение каждой клетки </w:t>
      </w:r>
      <w:proofErr w:type="gramStart"/>
      <w:r w:rsidRPr="003A762A">
        <w:t xml:space="preserve">( </w:t>
      </w:r>
      <w:proofErr w:type="gramEnd"/>
      <w:r w:rsidRPr="003A762A">
        <w:t>А, Б, В), а слева цифровое (1,2,3).</w:t>
      </w:r>
      <w:r>
        <w:t xml:space="preserve"> </w:t>
      </w:r>
      <w:r w:rsidRPr="003A762A">
        <w:t xml:space="preserve">Игровое поле </w:t>
      </w:r>
      <w:proofErr w:type="gramStart"/>
      <w:r w:rsidRPr="003A762A">
        <w:t>выполняет роль</w:t>
      </w:r>
      <w:proofErr w:type="gramEnd"/>
      <w:r w:rsidRPr="003A762A">
        <w:t xml:space="preserve"> цирковой арены. Тот, кому выпадает водить</w:t>
      </w:r>
    </w:p>
    <w:p w:rsidR="003A762A" w:rsidRPr="003A762A" w:rsidRDefault="003A762A" w:rsidP="003A762A">
      <w:pPr>
        <w:jc w:val="both"/>
      </w:pPr>
      <w:r w:rsidRPr="003A762A">
        <w:t>первому, определяет, в какой клетке сидит «дрессированная собачка». Например:</w:t>
      </w:r>
      <w:r>
        <w:t xml:space="preserve"> </w:t>
      </w:r>
      <w:r w:rsidRPr="003A762A">
        <w:t>«Дрессированная собачка сидит в клетке 2Б». Оба игрока ставят в заданной</w:t>
      </w:r>
      <w:r>
        <w:t xml:space="preserve"> </w:t>
      </w:r>
      <w:r w:rsidRPr="003A762A">
        <w:t xml:space="preserve">клеточке точку </w:t>
      </w:r>
      <w:proofErr w:type="gramStart"/>
      <w:r w:rsidRPr="003A762A">
        <w:t xml:space="preserve">( </w:t>
      </w:r>
      <w:proofErr w:type="gramEnd"/>
      <w:r w:rsidRPr="003A762A">
        <w:t>это «собачка»).</w:t>
      </w:r>
      <w:r>
        <w:t xml:space="preserve"> </w:t>
      </w:r>
      <w:r w:rsidRPr="003A762A">
        <w:t>Далее игрок, выполняющий роль водящего, предлагает проверить действительно</w:t>
      </w:r>
      <w:r>
        <w:t xml:space="preserve"> </w:t>
      </w:r>
      <w:r w:rsidRPr="003A762A">
        <w:t>ли «собачка» «дрессированная». Он дает словесные команды «собачке»,</w:t>
      </w:r>
      <w:r>
        <w:t xml:space="preserve"> </w:t>
      </w:r>
      <w:r w:rsidRPr="003A762A">
        <w:t>перемещая ее в рамках игрового поля на 1-3 клетки в любом направлении (вперед, назад, вправо и влево). Второй игрок должен точно выполнить команды</w:t>
      </w:r>
      <w:r>
        <w:t xml:space="preserve"> </w:t>
      </w:r>
      <w:r w:rsidRPr="003A762A">
        <w:t>водящего, отмечая передвижение «собачки» фломастером по полю. Первый игрок</w:t>
      </w:r>
      <w:r>
        <w:t xml:space="preserve"> </w:t>
      </w:r>
      <w:r w:rsidRPr="003A762A">
        <w:t>также отслеживает передвижение «собачки» на своем поле. Выполнив несколько</w:t>
      </w:r>
      <w:r>
        <w:t xml:space="preserve"> </w:t>
      </w:r>
      <w:r w:rsidRPr="003A762A">
        <w:t>команд, необходимо проверить, в какой клетки сидит «собачка». Если маршрут</w:t>
      </w:r>
      <w:r>
        <w:t xml:space="preserve"> </w:t>
      </w:r>
      <w:r w:rsidRPr="003A762A">
        <w:t>передвижения</w:t>
      </w:r>
      <w:r>
        <w:t xml:space="preserve"> </w:t>
      </w:r>
      <w:r w:rsidRPr="003A762A">
        <w:t>«собачки»</w:t>
      </w:r>
      <w:r>
        <w:t xml:space="preserve"> </w:t>
      </w:r>
      <w:r w:rsidRPr="003A762A">
        <w:t>совпадают</w:t>
      </w:r>
      <w:r>
        <w:t xml:space="preserve"> </w:t>
      </w:r>
      <w:r w:rsidRPr="003A762A">
        <w:t>у</w:t>
      </w:r>
      <w:r>
        <w:t xml:space="preserve"> </w:t>
      </w:r>
      <w:r w:rsidRPr="003A762A">
        <w:t>обоих</w:t>
      </w:r>
      <w:r>
        <w:t xml:space="preserve"> </w:t>
      </w:r>
      <w:r w:rsidRPr="003A762A">
        <w:t>игроков,</w:t>
      </w:r>
      <w:r>
        <w:t xml:space="preserve"> </w:t>
      </w:r>
      <w:r w:rsidRPr="003A762A">
        <w:t>значит</w:t>
      </w:r>
      <w:r>
        <w:t xml:space="preserve"> </w:t>
      </w:r>
      <w:r w:rsidRPr="003A762A">
        <w:t>«собачка»</w:t>
      </w:r>
      <w:r>
        <w:t xml:space="preserve"> </w:t>
      </w:r>
      <w:r w:rsidRPr="003A762A">
        <w:t>действительно «дрессированная».</w:t>
      </w:r>
    </w:p>
    <w:p w:rsidR="003A762A" w:rsidRPr="003A762A" w:rsidRDefault="003A762A" w:rsidP="003A762A">
      <w:pPr>
        <w:jc w:val="both"/>
      </w:pPr>
      <w:r w:rsidRPr="003A762A">
        <w:rPr>
          <w:b/>
        </w:rPr>
        <w:t>Примечание.</w:t>
      </w:r>
      <w:r w:rsidRPr="003A762A">
        <w:t xml:space="preserve"> Количество команд постепенно следует увеличивать от3 до 10</w:t>
      </w:r>
      <w:r>
        <w:t>.</w:t>
      </w:r>
    </w:p>
    <w:p w:rsidR="003A762A" w:rsidRDefault="003A762A" w:rsidP="003A762A">
      <w:pPr>
        <w:jc w:val="both"/>
      </w:pPr>
      <w:r w:rsidRPr="003A762A">
        <w:t>Игровой</w:t>
      </w:r>
      <w:r>
        <w:t xml:space="preserve"> п</w:t>
      </w:r>
      <w:r w:rsidRPr="003A762A">
        <w:t>рием</w:t>
      </w:r>
      <w:r>
        <w:t xml:space="preserve"> </w:t>
      </w:r>
      <w:r w:rsidRPr="003A762A">
        <w:t>«дрессированная</w:t>
      </w:r>
      <w:r>
        <w:t xml:space="preserve"> </w:t>
      </w:r>
      <w:r w:rsidRPr="003A762A">
        <w:t>собачка»</w:t>
      </w:r>
      <w:r>
        <w:t xml:space="preserve"> </w:t>
      </w:r>
      <w:r w:rsidRPr="003A762A">
        <w:t>удачен</w:t>
      </w:r>
      <w:r>
        <w:t xml:space="preserve"> </w:t>
      </w:r>
      <w:r w:rsidRPr="003A762A">
        <w:t>для</w:t>
      </w:r>
      <w:r>
        <w:t xml:space="preserve"> </w:t>
      </w:r>
      <w:r w:rsidRPr="003A762A">
        <w:t>дошкольников</w:t>
      </w:r>
      <w:r>
        <w:t xml:space="preserve"> </w:t>
      </w:r>
      <w:r w:rsidRPr="003A762A">
        <w:t>с</w:t>
      </w:r>
      <w:r>
        <w:t xml:space="preserve"> </w:t>
      </w:r>
      <w:r w:rsidRPr="003A762A">
        <w:t xml:space="preserve">нарушениями внимания. </w:t>
      </w:r>
      <w:proofErr w:type="gramStart"/>
      <w:r w:rsidRPr="003A762A">
        <w:t>При</w:t>
      </w:r>
      <w:proofErr w:type="gramEnd"/>
      <w:r w:rsidRPr="003A762A">
        <w:t xml:space="preserve"> выполнение таких заданий они испытывают частые</w:t>
      </w:r>
      <w:r>
        <w:t xml:space="preserve"> </w:t>
      </w:r>
      <w:r w:rsidRPr="003A762A">
        <w:t>поражения, сопровождающиеся негативными эмоциями, в результате чего</w:t>
      </w:r>
      <w:r>
        <w:t xml:space="preserve"> </w:t>
      </w:r>
      <w:r w:rsidRPr="003A762A">
        <w:t xml:space="preserve">отказываются от участия в подобных играх. В случае </w:t>
      </w:r>
      <w:r w:rsidRPr="003A762A">
        <w:lastRenderedPageBreak/>
        <w:t>неудачи водящий говорит,</w:t>
      </w:r>
      <w:r>
        <w:t xml:space="preserve"> </w:t>
      </w:r>
      <w:r w:rsidRPr="003A762A">
        <w:t>что собачка еще не умеет выполнять команды и ее необходимо научить этому.</w:t>
      </w:r>
    </w:p>
    <w:p w:rsidR="0037584F" w:rsidRPr="001F0C82" w:rsidRDefault="0037584F" w:rsidP="001F0C82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t>Игры для развития и коррекции памяти детей младшего и среднего</w:t>
      </w:r>
      <w:r w:rsidR="001F0C82">
        <w:rPr>
          <w:b/>
          <w:sz w:val="32"/>
          <w:szCs w:val="32"/>
        </w:rPr>
        <w:t xml:space="preserve"> </w:t>
      </w:r>
      <w:r w:rsidRPr="001F0C82">
        <w:rPr>
          <w:b/>
          <w:sz w:val="32"/>
          <w:szCs w:val="32"/>
        </w:rPr>
        <w:t>дошкольного возраста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Игра «Что пропало?»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Цель:</w:t>
      </w:r>
      <w:r w:rsidRPr="0037584F">
        <w:t xml:space="preserve"> развивать зрительное запоминание.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Условия.</w:t>
      </w:r>
      <w:r w:rsidRPr="0037584F">
        <w:t xml:space="preserve"> Перед ребенком выкладывается от трех до пяти игрушек. Взрослый</w:t>
      </w:r>
      <w:r>
        <w:t xml:space="preserve"> </w:t>
      </w:r>
      <w:r w:rsidRPr="0037584F">
        <w:t>объясняет, что игрушкам скучно, они хотят поиграть в прятки. Ребенку</w:t>
      </w:r>
      <w:r>
        <w:t xml:space="preserve"> </w:t>
      </w:r>
      <w:r w:rsidRPr="0037584F">
        <w:t>предлагается рассмотреть и назвать каждую игрушку. По команде взрослого он</w:t>
      </w:r>
      <w:r>
        <w:t xml:space="preserve"> </w:t>
      </w:r>
      <w:r w:rsidRPr="0037584F">
        <w:t>закрывает глаза или отворачивается, а взрослый прячет одну из игрушек. Открыв</w:t>
      </w:r>
      <w:r>
        <w:t xml:space="preserve"> </w:t>
      </w:r>
      <w:r w:rsidRPr="0037584F">
        <w:t>глаза, ребенок должен назвать, какая игрушка пропала.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Примечание.</w:t>
      </w:r>
      <w:r w:rsidRPr="0037584F">
        <w:t xml:space="preserve"> Можно заменить игрушки картинками. Эта игра пользуется у детей</w:t>
      </w:r>
      <w:r>
        <w:t xml:space="preserve"> </w:t>
      </w:r>
      <w:r w:rsidRPr="0037584F">
        <w:t>неизменным успехом.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Игра «Кто за кем?»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Цель:</w:t>
      </w:r>
      <w:r w:rsidRPr="0037584F">
        <w:t xml:space="preserve"> развивать зрительную память.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Условия.</w:t>
      </w:r>
      <w:r w:rsidRPr="0037584F">
        <w:t xml:space="preserve"> В этой игре детям необходимо угадать, что изменилось. Взрослый</w:t>
      </w:r>
      <w:r>
        <w:t xml:space="preserve"> </w:t>
      </w:r>
      <w:r w:rsidRPr="0037584F">
        <w:t>раскладывает за ширмой от трех до пяти игрушек. Затем отодвигает ширму и</w:t>
      </w:r>
      <w:r>
        <w:t xml:space="preserve"> </w:t>
      </w:r>
      <w:r w:rsidRPr="0037584F">
        <w:t>предлагает детям запомнить порядок расположения игрушек. Меняет игрушки</w:t>
      </w:r>
      <w:r>
        <w:t xml:space="preserve"> </w:t>
      </w:r>
      <w:r w:rsidRPr="0037584F">
        <w:t xml:space="preserve">местами </w:t>
      </w:r>
      <w:proofErr w:type="gramStart"/>
      <w:r w:rsidRPr="0037584F">
        <w:t xml:space="preserve">( </w:t>
      </w:r>
      <w:proofErr w:type="gramEnd"/>
      <w:r w:rsidRPr="0037584F">
        <w:t>сначала одну, затем две, три). Дети должны отгадать, что изменилось, и</w:t>
      </w:r>
      <w:r>
        <w:t xml:space="preserve"> </w:t>
      </w:r>
      <w:r w:rsidRPr="0037584F">
        <w:t>восстановить прежний порядок расположения игрушек.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Примечание.</w:t>
      </w:r>
      <w:r w:rsidRPr="0037584F">
        <w:t xml:space="preserve"> Усложнение игры – постепенное увеличение числа игрушек,</w:t>
      </w:r>
      <w:r>
        <w:t xml:space="preserve"> </w:t>
      </w:r>
      <w:r w:rsidRPr="0037584F">
        <w:t>которые меняются местами.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Игра «Кто разбудил мишку?»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Цель:</w:t>
      </w:r>
      <w:r w:rsidRPr="0037584F">
        <w:t xml:space="preserve"> развивать слуховую память.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Условия.</w:t>
      </w:r>
      <w:r w:rsidRPr="0037584F">
        <w:t xml:space="preserve"> Дети сидят на стульчиках. Взрослый вносит игрушку - мишку.</w:t>
      </w:r>
      <w:r>
        <w:t xml:space="preserve"> </w:t>
      </w:r>
      <w:r w:rsidRPr="0037584F">
        <w:t>Предлагает одному из детей уложить его спать. Ребенок качает мишку на руках,</w:t>
      </w:r>
      <w:r>
        <w:t xml:space="preserve"> </w:t>
      </w:r>
      <w:r w:rsidRPr="0037584F">
        <w:t>поет ему песенку, затем садится на стульчик спиной к детям. Тот ребенок, на</w:t>
      </w:r>
      <w:r>
        <w:t xml:space="preserve"> </w:t>
      </w:r>
      <w:r w:rsidRPr="0037584F">
        <w:t>которого покажет взрослый, должен сказать: «Мишка, мишка, хватит спать, пора</w:t>
      </w:r>
      <w:r>
        <w:t xml:space="preserve"> </w:t>
      </w:r>
      <w:r w:rsidRPr="0037584F">
        <w:t>вставать». Ребенок с мишкой на руках должен отгадать и назвать по имени того,</w:t>
      </w:r>
      <w:r>
        <w:t xml:space="preserve"> </w:t>
      </w:r>
      <w:r w:rsidRPr="0037584F">
        <w:t>кто разбудил медвежонка.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Примечание.</w:t>
      </w:r>
      <w:r w:rsidRPr="0037584F">
        <w:t xml:space="preserve"> В начале игры взрослый может сам показать, как надо укладывать</w:t>
      </w:r>
      <w:r>
        <w:t xml:space="preserve"> </w:t>
      </w:r>
      <w:r w:rsidRPr="0037584F">
        <w:t>мишку.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Игра «погладь котенка»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Цель:</w:t>
      </w:r>
      <w:r w:rsidRPr="0037584F">
        <w:t xml:space="preserve"> развивать тактильную память</w:t>
      </w:r>
      <w:r w:rsidRPr="0037584F">
        <w:rPr>
          <w:b/>
        </w:rPr>
        <w:t>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Условия</w:t>
      </w:r>
      <w:r w:rsidRPr="0037584F">
        <w:t>. Следует подобрать несколько игрушек – котят одного размера,</w:t>
      </w:r>
      <w:r>
        <w:t xml:space="preserve"> </w:t>
      </w:r>
      <w:r w:rsidRPr="0037584F">
        <w:t>изготовленных из разных материалов (пластмассы, резины, ткани, меха и др.</w:t>
      </w:r>
      <w:proofErr w:type="gramStart"/>
      <w:r w:rsidRPr="0037584F">
        <w:t xml:space="preserve"> )</w:t>
      </w:r>
      <w:proofErr w:type="gramEnd"/>
      <w:r w:rsidRPr="0037584F">
        <w:t>.</w:t>
      </w:r>
      <w:r>
        <w:t xml:space="preserve"> </w:t>
      </w:r>
      <w:r w:rsidRPr="0037584F">
        <w:t>Каждому ребенку дают котенка, предлагают погладить его, поиграть с ним. Затем</w:t>
      </w:r>
      <w:r>
        <w:t xml:space="preserve"> </w:t>
      </w:r>
      <w:r w:rsidRPr="0037584F">
        <w:t>взрослый собирает всех котят в мешочек или коробку и объясняет, что котята</w:t>
      </w:r>
      <w:r>
        <w:t xml:space="preserve"> </w:t>
      </w:r>
      <w:r w:rsidRPr="0037584F">
        <w:t>спрятались. Каждому ребенку предлагается найти своего котенка. Для этого надо,</w:t>
      </w:r>
      <w:r>
        <w:t xml:space="preserve"> </w:t>
      </w:r>
      <w:r w:rsidRPr="0037584F">
        <w:t xml:space="preserve">не заглядывая в мешочек </w:t>
      </w:r>
      <w:proofErr w:type="gramStart"/>
      <w:r w:rsidRPr="0037584F">
        <w:t xml:space="preserve">( </w:t>
      </w:r>
      <w:proofErr w:type="gramEnd"/>
      <w:r w:rsidRPr="0037584F">
        <w:t>коробку), погладить всех котят и найти своего котенка.</w:t>
      </w:r>
    </w:p>
    <w:p w:rsidR="0037584F" w:rsidRPr="0037584F" w:rsidRDefault="0037584F" w:rsidP="0037584F">
      <w:pPr>
        <w:jc w:val="both"/>
      </w:pPr>
      <w:r w:rsidRPr="0037584F">
        <w:rPr>
          <w:b/>
        </w:rPr>
        <w:lastRenderedPageBreak/>
        <w:t>Примечание.</w:t>
      </w:r>
      <w:r w:rsidRPr="0037584F">
        <w:t xml:space="preserve"> Нельзя допускать ощупывания игрушек детьми. Узнать своего</w:t>
      </w:r>
      <w:r>
        <w:t xml:space="preserve"> </w:t>
      </w:r>
      <w:r w:rsidRPr="0037584F">
        <w:t>котенка нужно только по прикосновению.</w:t>
      </w:r>
    </w:p>
    <w:p w:rsidR="0037584F" w:rsidRPr="0037584F" w:rsidRDefault="0037584F" w:rsidP="0037584F">
      <w:pPr>
        <w:jc w:val="both"/>
        <w:rPr>
          <w:b/>
        </w:rPr>
      </w:pPr>
      <w:r w:rsidRPr="0037584F">
        <w:rPr>
          <w:b/>
        </w:rPr>
        <w:t>Игра « Магазин»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Цель</w:t>
      </w:r>
      <w:r w:rsidRPr="0037584F">
        <w:t>: развивать слуховую и зрительную память.</w:t>
      </w:r>
    </w:p>
    <w:p w:rsidR="0037584F" w:rsidRPr="0037584F" w:rsidRDefault="0037584F" w:rsidP="0037584F">
      <w:pPr>
        <w:jc w:val="both"/>
      </w:pPr>
      <w:r w:rsidRPr="0037584F">
        <w:rPr>
          <w:b/>
        </w:rPr>
        <w:t>Условия.</w:t>
      </w:r>
      <w:r w:rsidRPr="0037584F">
        <w:t xml:space="preserve"> Для игры требуется двойной набор тематических картинок. Взрослый</w:t>
      </w:r>
      <w:r>
        <w:t xml:space="preserve"> </w:t>
      </w:r>
      <w:r w:rsidRPr="0037584F">
        <w:t>раскладывает в трех – четырех разных местах комнаты предметные картинки, на</w:t>
      </w:r>
      <w:r>
        <w:t xml:space="preserve"> </w:t>
      </w:r>
      <w:r w:rsidRPr="0037584F">
        <w:t xml:space="preserve">которых изображены товары, продающиеся в магазинах. Каждая группа </w:t>
      </w:r>
      <w:proofErr w:type="gramStart"/>
      <w:r w:rsidRPr="0037584F">
        <w:t>картинок</w:t>
      </w:r>
      <w:proofErr w:type="gramEnd"/>
      <w:r>
        <w:t xml:space="preserve"> </w:t>
      </w:r>
      <w:r w:rsidRPr="0037584F">
        <w:t>обозначает</w:t>
      </w:r>
      <w:r>
        <w:t xml:space="preserve"> </w:t>
      </w:r>
      <w:proofErr w:type="gramStart"/>
      <w:r w:rsidRPr="0037584F">
        <w:t>какой</w:t>
      </w:r>
      <w:proofErr w:type="gramEnd"/>
      <w:r w:rsidRPr="0037584F">
        <w:t xml:space="preserve"> – либо магазин (например: посуда, одежда, игрушки, обувь). Детям</w:t>
      </w:r>
      <w:r>
        <w:t xml:space="preserve"> </w:t>
      </w:r>
      <w:r w:rsidRPr="0037584F">
        <w:t>предлагается выполнить следующие игровые действия: «сходить» в магазин и</w:t>
      </w:r>
      <w:r>
        <w:t xml:space="preserve"> </w:t>
      </w:r>
      <w:r w:rsidRPr="0037584F">
        <w:t>«купить» товары по заданию взрослого. Каждому ребенку показывают картинки с</w:t>
      </w:r>
      <w:r>
        <w:t xml:space="preserve"> </w:t>
      </w:r>
      <w:r w:rsidRPr="0037584F">
        <w:t>изображением тех товаров, которые необходимо купить в разных магазинах,</w:t>
      </w:r>
      <w:r>
        <w:t xml:space="preserve"> </w:t>
      </w:r>
      <w:r w:rsidRPr="0037584F">
        <w:t>предлагают внимательно посмотреть и запомнить, что надо купить, а затем найти</w:t>
      </w:r>
      <w:r>
        <w:t xml:space="preserve"> </w:t>
      </w:r>
      <w:r w:rsidRPr="0037584F">
        <w:t>нужные покупки и принести их взрослому. Если ребенок правильно выполнил</w:t>
      </w:r>
      <w:r>
        <w:t xml:space="preserve"> </w:t>
      </w:r>
      <w:r w:rsidRPr="0037584F">
        <w:t>задание, ему присваивается звание «мамин помощник». В следующий раз</w:t>
      </w:r>
      <w:r>
        <w:t xml:space="preserve"> </w:t>
      </w:r>
      <w:r w:rsidRPr="0037584F">
        <w:t>взрослый дает задание в форме словесной инструкции без опоры на картинку.</w:t>
      </w:r>
    </w:p>
    <w:p w:rsidR="0037584F" w:rsidRPr="001F0C82" w:rsidRDefault="0037584F" w:rsidP="0037584F">
      <w:pPr>
        <w:jc w:val="both"/>
        <w:rPr>
          <w:b/>
        </w:rPr>
      </w:pPr>
      <w:r w:rsidRPr="0037584F">
        <w:rPr>
          <w:b/>
        </w:rPr>
        <w:t>Примечание.</w:t>
      </w:r>
      <w:r w:rsidR="00411B6D">
        <w:rPr>
          <w:b/>
        </w:rPr>
        <w:t xml:space="preserve"> </w:t>
      </w:r>
      <w:r w:rsidRPr="0037584F">
        <w:t>Усложнение</w:t>
      </w:r>
      <w:r w:rsidR="00411B6D">
        <w:rPr>
          <w:b/>
        </w:rPr>
        <w:t xml:space="preserve"> </w:t>
      </w:r>
      <w:r w:rsidRPr="0037584F">
        <w:t>игры</w:t>
      </w:r>
      <w:r w:rsidR="00411B6D">
        <w:rPr>
          <w:b/>
        </w:rPr>
        <w:t xml:space="preserve"> </w:t>
      </w:r>
      <w:r w:rsidRPr="0037584F">
        <w:t>заключается</w:t>
      </w:r>
      <w:r w:rsidR="00411B6D">
        <w:rPr>
          <w:b/>
        </w:rPr>
        <w:t xml:space="preserve"> </w:t>
      </w:r>
      <w:r w:rsidRPr="0037584F">
        <w:t>в</w:t>
      </w:r>
      <w:r w:rsidR="00411B6D">
        <w:rPr>
          <w:b/>
        </w:rPr>
        <w:t xml:space="preserve"> </w:t>
      </w:r>
      <w:r w:rsidRPr="0037584F">
        <w:t>постепенном</w:t>
      </w:r>
      <w:r w:rsidR="00411B6D">
        <w:rPr>
          <w:b/>
        </w:rPr>
        <w:t xml:space="preserve"> </w:t>
      </w:r>
      <w:r w:rsidRPr="0037584F">
        <w:t>увеличении</w:t>
      </w:r>
      <w:r w:rsidR="00411B6D">
        <w:rPr>
          <w:b/>
        </w:rPr>
        <w:t xml:space="preserve"> </w:t>
      </w:r>
      <w:r w:rsidRPr="0037584F">
        <w:t>количества необходимых для запоминания покупок, количества « магазинов», а</w:t>
      </w:r>
      <w:r w:rsidR="00411B6D">
        <w:rPr>
          <w:b/>
        </w:rPr>
        <w:t xml:space="preserve"> </w:t>
      </w:r>
      <w:r w:rsidRPr="0037584F">
        <w:t>также в переходе к словесной инструкции.</w:t>
      </w: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571BCB" w:rsidRDefault="00571BCB" w:rsidP="001F0C82">
      <w:pPr>
        <w:jc w:val="center"/>
        <w:rPr>
          <w:b/>
          <w:sz w:val="32"/>
          <w:szCs w:val="32"/>
        </w:rPr>
      </w:pPr>
    </w:p>
    <w:p w:rsidR="001F0C82" w:rsidRPr="001F0C82" w:rsidRDefault="001F0C82" w:rsidP="001F0C82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lastRenderedPageBreak/>
        <w:t>Игры для развития и коррекции памяти детей старшего</w:t>
      </w:r>
    </w:p>
    <w:p w:rsidR="001F0C82" w:rsidRPr="001F0C82" w:rsidRDefault="001F0C82" w:rsidP="001F0C82">
      <w:pPr>
        <w:jc w:val="center"/>
        <w:rPr>
          <w:b/>
          <w:sz w:val="32"/>
          <w:szCs w:val="32"/>
        </w:rPr>
      </w:pPr>
      <w:r w:rsidRPr="001F0C82">
        <w:rPr>
          <w:b/>
          <w:sz w:val="32"/>
          <w:szCs w:val="32"/>
        </w:rPr>
        <w:t>дошкольного возраста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t>Игра « Я положил в мешок….»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Цель:</w:t>
      </w:r>
      <w:r w:rsidRPr="001F0C82">
        <w:t xml:space="preserve"> развивать слуховую память.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Условия.</w:t>
      </w:r>
      <w:r w:rsidRPr="001F0C82">
        <w:t xml:space="preserve"> Взрослый начинает игру и говорит: «Я положил в мешок яблоки».</w:t>
      </w:r>
      <w:r>
        <w:t xml:space="preserve"> </w:t>
      </w:r>
      <w:r w:rsidRPr="001F0C82">
        <w:t>Следующий играющий повторяет сказанное и добавляет свое слово. Например:</w:t>
      </w:r>
      <w:r>
        <w:t xml:space="preserve"> </w:t>
      </w:r>
      <w:r w:rsidRPr="001F0C82">
        <w:t>«Я положил в мешок яблоки и тарелку». Третий игрок повторяет всю фразу и</w:t>
      </w:r>
      <w:r>
        <w:t xml:space="preserve"> </w:t>
      </w:r>
      <w:r w:rsidRPr="001F0C82">
        <w:t>добавляет что-то от себя. И так далее.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Примечание.</w:t>
      </w:r>
      <w:r w:rsidRPr="001F0C82">
        <w:t xml:space="preserve"> Можно добавлять по одному слову, а можно добавлять слова по</w:t>
      </w:r>
      <w:r>
        <w:t xml:space="preserve"> </w:t>
      </w:r>
      <w:r w:rsidRPr="001F0C82">
        <w:t>алфавиту – порядок тот же. Можно ввести соревновательный элемент – кто</w:t>
      </w:r>
      <w:r>
        <w:t xml:space="preserve"> </w:t>
      </w:r>
      <w:r w:rsidRPr="001F0C82">
        <w:t>больше слов в мешке донесет. Кто забыл (потерял) слово, у того мешок упал, и</w:t>
      </w:r>
      <w:r>
        <w:t xml:space="preserve"> </w:t>
      </w:r>
      <w:r w:rsidRPr="001F0C82">
        <w:t>игра начинается сначала.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t>Игра «Собери движения по кругу»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Цель</w:t>
      </w:r>
      <w:r w:rsidRPr="001F0C82">
        <w:t>: развивать двигательную и зрительную память.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Условия</w:t>
      </w:r>
      <w:r w:rsidRPr="001F0C82">
        <w:t>. Игра проводиться с группой детей. Водящий и дети идут по кругу,</w:t>
      </w:r>
      <w:r>
        <w:t xml:space="preserve"> </w:t>
      </w:r>
      <w:r w:rsidRPr="001F0C82">
        <w:t>взявшись за руки, и говорят такие слова: « Ровным кругом друг за другом мы</w:t>
      </w:r>
      <w:r>
        <w:t xml:space="preserve"> </w:t>
      </w:r>
      <w:r w:rsidRPr="001F0C82">
        <w:t>идем за шагом шаг. Стой на месте, дружно вместе сделаем вот так!» Все</w:t>
      </w:r>
      <w:r>
        <w:t xml:space="preserve"> </w:t>
      </w:r>
      <w:r w:rsidRPr="001F0C82">
        <w:t>останавливаются, и водящий показывает на одного из детей. Тот, на кого он</w:t>
      </w:r>
      <w:r>
        <w:t xml:space="preserve"> </w:t>
      </w:r>
      <w:r w:rsidRPr="001F0C82">
        <w:t>показал, придумывает и показывает движение, которое повторяют все дети,</w:t>
      </w:r>
      <w:r>
        <w:t xml:space="preserve"> </w:t>
      </w:r>
      <w:r w:rsidRPr="001F0C82">
        <w:t>стоящее в кругу.</w:t>
      </w:r>
      <w:r>
        <w:t xml:space="preserve"> </w:t>
      </w:r>
      <w:r w:rsidRPr="001F0C82">
        <w:t>Затем игра повторяется, и каждый ребенок, выбранный водящим, должен показать</w:t>
      </w:r>
      <w:r>
        <w:t xml:space="preserve"> </w:t>
      </w:r>
      <w:r w:rsidRPr="001F0C82">
        <w:t>все движения, которые выполнялись предыдущими игроками.</w:t>
      </w:r>
      <w:r>
        <w:t xml:space="preserve"> </w:t>
      </w:r>
      <w:r w:rsidRPr="001F0C82">
        <w:t>Игра проводиться до тех пор, пока каждый из участников не покажет всю серию</w:t>
      </w:r>
      <w:r>
        <w:t xml:space="preserve"> </w:t>
      </w:r>
      <w:r w:rsidRPr="001F0C82">
        <w:t>движений и свое движение в завершении.</w:t>
      </w:r>
      <w:r>
        <w:t xml:space="preserve"> </w:t>
      </w:r>
      <w:r w:rsidRPr="001F0C82">
        <w:t>Последнему игроку сложнее всех, так как на его долю приходиться больше всего</w:t>
      </w:r>
      <w:r>
        <w:t xml:space="preserve"> </w:t>
      </w:r>
      <w:r w:rsidRPr="001F0C82">
        <w:t>движений.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Примечание.</w:t>
      </w:r>
      <w:r w:rsidRPr="001F0C82">
        <w:t xml:space="preserve"> Игра может идти несколько иначе. Ребенок, которого выбирает</w:t>
      </w:r>
      <w:r>
        <w:t xml:space="preserve"> </w:t>
      </w:r>
      <w:r w:rsidRPr="001F0C82">
        <w:t>водящий, показывает не все предшествующие движения, а только свое. Когда</w:t>
      </w:r>
      <w:r>
        <w:t xml:space="preserve"> </w:t>
      </w:r>
      <w:r w:rsidRPr="001F0C82">
        <w:t>каждый из игроков показал свое движение, игра повторяется еще раз; и вот тогда</w:t>
      </w:r>
      <w:r>
        <w:t xml:space="preserve">  </w:t>
      </w:r>
      <w:r w:rsidRPr="001F0C82">
        <w:t>нужно собрать все движения, показанные в кругу, т.е. повторить их в том же</w:t>
      </w:r>
      <w:r>
        <w:t xml:space="preserve"> </w:t>
      </w:r>
      <w:r w:rsidRPr="001F0C82">
        <w:t>порядке.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t>Игра «Пуговицы»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Цель:</w:t>
      </w:r>
      <w:r w:rsidRPr="001F0C82">
        <w:t xml:space="preserve"> развивать объем зрительной памяти, пространственное восприятие.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Условия.</w:t>
      </w:r>
      <w:r w:rsidRPr="001F0C82">
        <w:t xml:space="preserve"> Играют два человека. Перед ними лежат два одинаковых набора</w:t>
      </w:r>
      <w:r>
        <w:t xml:space="preserve"> </w:t>
      </w:r>
      <w:r w:rsidRPr="001F0C82">
        <w:t>пуговиц, не одна пуговица в наборе не повторяется. У каждого игрока есть</w:t>
      </w:r>
      <w:r>
        <w:t xml:space="preserve"> </w:t>
      </w:r>
      <w:r w:rsidRPr="001F0C82">
        <w:t>игровое поле – квадрат, разделенный на клетки. Начинающей игру выставляет на</w:t>
      </w:r>
      <w:r>
        <w:t xml:space="preserve"> </w:t>
      </w:r>
      <w:r w:rsidRPr="001F0C82">
        <w:t>своем поле одну пуговицу.</w:t>
      </w:r>
    </w:p>
    <w:p w:rsidR="001F0C82" w:rsidRPr="001F0C82" w:rsidRDefault="001F0C82" w:rsidP="001F0C82">
      <w:pPr>
        <w:jc w:val="both"/>
      </w:pPr>
      <w:r w:rsidRPr="001F0C82">
        <w:t xml:space="preserve">Второй игрок должен посмотреть и запомнить, где лежит </w:t>
      </w:r>
      <w:proofErr w:type="gramStart"/>
      <w:r w:rsidRPr="001F0C82">
        <w:t>пуговица</w:t>
      </w:r>
      <w:proofErr w:type="gramEnd"/>
      <w:r w:rsidRPr="001F0C82">
        <w:t xml:space="preserve"> и </w:t>
      </w:r>
      <w:proofErr w:type="gramStart"/>
      <w:r w:rsidRPr="001F0C82">
        <w:t>какая</w:t>
      </w:r>
      <w:proofErr w:type="gramEnd"/>
      <w:r>
        <w:t xml:space="preserve"> </w:t>
      </w:r>
      <w:r w:rsidRPr="001F0C82">
        <w:t>именно. Первый игрок закрывает листком бумаги свое игровое поле, а второй</w:t>
      </w:r>
      <w:r>
        <w:t xml:space="preserve"> </w:t>
      </w:r>
      <w:r w:rsidRPr="001F0C82">
        <w:t>должен на своем поле повторить расположение пуговицы. Далее второй игрок</w:t>
      </w:r>
      <w:r>
        <w:t xml:space="preserve"> </w:t>
      </w:r>
      <w:r w:rsidRPr="001F0C82">
        <w:t>берет инициативу в свои руки и выставляет две пуговицы. И так далее.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Примечание.</w:t>
      </w:r>
      <w:r w:rsidRPr="001F0C82">
        <w:t xml:space="preserve"> Чем больше в игре используется клеток и пуговиц, тем больший</w:t>
      </w:r>
      <w:r>
        <w:t xml:space="preserve"> </w:t>
      </w:r>
      <w:r w:rsidRPr="001F0C82">
        <w:t>объем внимания и памяти необходим, тем сложнее становиться игра.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t>Игра «Что изменилось?»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lastRenderedPageBreak/>
        <w:t>Цель: развивать зрительную память.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Условие.</w:t>
      </w:r>
      <w:r w:rsidRPr="001F0C82">
        <w:t xml:space="preserve"> Выложить перед ребенком пять знакомых предметов, попросите его</w:t>
      </w:r>
      <w:r>
        <w:t xml:space="preserve"> </w:t>
      </w:r>
      <w:r w:rsidRPr="001F0C82">
        <w:t>внимательно посмотреть на них и назвать. Затем предложите ему отвернуться или</w:t>
      </w:r>
      <w:r>
        <w:t xml:space="preserve"> </w:t>
      </w:r>
      <w:r w:rsidRPr="001F0C82">
        <w:t>закрыть глаза и замените один – два предмета на другие. Ребенок должен снова</w:t>
      </w:r>
      <w:r>
        <w:t xml:space="preserve"> </w:t>
      </w:r>
      <w:r w:rsidRPr="001F0C82">
        <w:t>внимательно посмотреть и ответить на вопросы: «Все ли предметы на месте?</w:t>
      </w:r>
      <w:r>
        <w:t xml:space="preserve"> </w:t>
      </w:r>
      <w:r w:rsidRPr="001F0C82">
        <w:t>Каких предметов не стало? Какие предметы появились вновь?»</w:t>
      </w:r>
    </w:p>
    <w:p w:rsidR="001F0C82" w:rsidRPr="001F0C82" w:rsidRDefault="001F0C82" w:rsidP="001F0C82">
      <w:pPr>
        <w:jc w:val="both"/>
        <w:rPr>
          <w:b/>
        </w:rPr>
      </w:pPr>
      <w:r w:rsidRPr="001F0C82">
        <w:rPr>
          <w:b/>
        </w:rPr>
        <w:t>Примечание:</w:t>
      </w:r>
    </w:p>
    <w:p w:rsidR="001F0C82" w:rsidRPr="001F0C82" w:rsidRDefault="001F0C82" w:rsidP="001F0C82">
      <w:pPr>
        <w:jc w:val="both"/>
      </w:pPr>
      <w:r w:rsidRPr="001F0C82">
        <w:t>1-й вариант – сократить количество предметов на 1-2, не делая никакой замены.</w:t>
      </w:r>
    </w:p>
    <w:p w:rsidR="001F0C82" w:rsidRPr="001F0C82" w:rsidRDefault="001F0C82" w:rsidP="001F0C82">
      <w:pPr>
        <w:jc w:val="both"/>
      </w:pPr>
      <w:r w:rsidRPr="001F0C82">
        <w:t xml:space="preserve">2-й вариант – добавить 1-2 предмета к уже </w:t>
      </w:r>
      <w:proofErr w:type="gramStart"/>
      <w:r w:rsidRPr="001F0C82">
        <w:t>имеющемся</w:t>
      </w:r>
      <w:proofErr w:type="gramEnd"/>
      <w:r w:rsidRPr="001F0C82">
        <w:t>.</w:t>
      </w:r>
    </w:p>
    <w:p w:rsidR="001F0C82" w:rsidRPr="001F0C82" w:rsidRDefault="001F0C82" w:rsidP="001F0C82">
      <w:pPr>
        <w:jc w:val="both"/>
      </w:pPr>
      <w:r w:rsidRPr="001F0C82">
        <w:t>3-й вариант – изменить расположение предметов относительно друг друга, не</w:t>
      </w:r>
      <w:r>
        <w:t xml:space="preserve"> </w:t>
      </w:r>
      <w:r w:rsidRPr="001F0C82">
        <w:t>меняя их количества.</w:t>
      </w:r>
      <w:r>
        <w:t xml:space="preserve"> </w:t>
      </w:r>
      <w:r w:rsidRPr="001F0C82">
        <w:t>Данную игру можно проводить на основе картинок</w:t>
      </w:r>
    </w:p>
    <w:p w:rsidR="001F0C82" w:rsidRPr="001F0C82" w:rsidRDefault="001F0C82" w:rsidP="001F0C82">
      <w:pPr>
        <w:jc w:val="both"/>
      </w:pPr>
      <w:r w:rsidRPr="001F0C82">
        <w:rPr>
          <w:b/>
        </w:rPr>
        <w:t xml:space="preserve">Цель: </w:t>
      </w:r>
      <w:r w:rsidRPr="001F0C82">
        <w:t xml:space="preserve">развивать тактильную память </w:t>
      </w:r>
      <w:proofErr w:type="gramStart"/>
      <w:r w:rsidRPr="001F0C82">
        <w:t xml:space="preserve">( </w:t>
      </w:r>
      <w:proofErr w:type="gramEnd"/>
      <w:r w:rsidRPr="001F0C82">
        <w:t>способность запоминать ощущения от</w:t>
      </w:r>
      <w:r>
        <w:t xml:space="preserve"> </w:t>
      </w:r>
      <w:r w:rsidRPr="001F0C82">
        <w:t>прикосновения к различным предметам).</w:t>
      </w:r>
    </w:p>
    <w:p w:rsidR="001F0C82" w:rsidRPr="001F0C82" w:rsidRDefault="001F0C82" w:rsidP="001F0C82">
      <w:pPr>
        <w:jc w:val="both"/>
      </w:pPr>
      <w:r w:rsidRPr="001F0C82">
        <w:rPr>
          <w:b/>
        </w:rPr>
        <w:t>Условия.</w:t>
      </w:r>
      <w:r w:rsidRPr="001F0C82">
        <w:t xml:space="preserve"> Для проведения игры изготавливаются пять карточек </w:t>
      </w:r>
      <w:proofErr w:type="gramStart"/>
      <w:r w:rsidRPr="001F0C82">
        <w:t>из</w:t>
      </w:r>
      <w:proofErr w:type="gramEnd"/>
      <w:r w:rsidRPr="001F0C82">
        <w:t xml:space="preserve"> </w:t>
      </w:r>
      <w:proofErr w:type="gramStart"/>
      <w:r w:rsidRPr="001F0C82">
        <w:t>бумаге</w:t>
      </w:r>
      <w:proofErr w:type="gramEnd"/>
      <w:r w:rsidRPr="001F0C82">
        <w:t xml:space="preserve"> разной</w:t>
      </w:r>
      <w:r>
        <w:t xml:space="preserve"> </w:t>
      </w:r>
      <w:r w:rsidRPr="001F0C82">
        <w:t>шероховатости:</w:t>
      </w:r>
    </w:p>
    <w:p w:rsidR="001F0C82" w:rsidRPr="001F0C82" w:rsidRDefault="001F0C82" w:rsidP="001F0C82">
      <w:pPr>
        <w:jc w:val="both"/>
      </w:pPr>
      <w:r w:rsidRPr="001F0C82">
        <w:t>1-я карточка - из наждачной бумаги;</w:t>
      </w:r>
    </w:p>
    <w:p w:rsidR="001F0C82" w:rsidRPr="001F0C82" w:rsidRDefault="001F0C82" w:rsidP="001F0C82">
      <w:pPr>
        <w:jc w:val="both"/>
      </w:pPr>
      <w:r w:rsidRPr="001F0C82">
        <w:t>2-я карточка - из картона;</w:t>
      </w:r>
    </w:p>
    <w:p w:rsidR="001F0C82" w:rsidRPr="001F0C82" w:rsidRDefault="001F0C82" w:rsidP="001F0C82">
      <w:pPr>
        <w:jc w:val="both"/>
      </w:pPr>
      <w:r w:rsidRPr="001F0C82">
        <w:t xml:space="preserve">3-я карточка – из гофрированного картона </w:t>
      </w:r>
      <w:proofErr w:type="gramStart"/>
      <w:r w:rsidRPr="001F0C82">
        <w:t xml:space="preserve">( </w:t>
      </w:r>
      <w:proofErr w:type="gramEnd"/>
      <w:r w:rsidRPr="001F0C82">
        <w:t>бумаги);</w:t>
      </w:r>
    </w:p>
    <w:p w:rsidR="001F0C82" w:rsidRPr="001F0C82" w:rsidRDefault="001F0C82" w:rsidP="001F0C82">
      <w:pPr>
        <w:jc w:val="both"/>
      </w:pPr>
      <w:r w:rsidRPr="001F0C82">
        <w:t xml:space="preserve">4-я карточка – </w:t>
      </w:r>
      <w:proofErr w:type="gramStart"/>
      <w:r w:rsidRPr="001F0C82">
        <w:t>из</w:t>
      </w:r>
      <w:proofErr w:type="gramEnd"/>
      <w:r w:rsidRPr="001F0C82">
        <w:t xml:space="preserve"> ксероксной бумаге;</w:t>
      </w:r>
    </w:p>
    <w:p w:rsidR="001F0C82" w:rsidRPr="001F0C82" w:rsidRDefault="001F0C82" w:rsidP="001F0C82">
      <w:pPr>
        <w:jc w:val="both"/>
      </w:pPr>
      <w:r w:rsidRPr="001F0C82">
        <w:t>5-я карточка – из фольги.</w:t>
      </w:r>
    </w:p>
    <w:p w:rsidR="001F0C82" w:rsidRPr="001F0C82" w:rsidRDefault="001F0C82" w:rsidP="001F0C82">
      <w:pPr>
        <w:jc w:val="both"/>
      </w:pPr>
      <w:r w:rsidRPr="001F0C82">
        <w:t>Ребенку предлагается с открытыми глазами погладить по очереди карточки и</w:t>
      </w:r>
      <w:r>
        <w:t xml:space="preserve"> </w:t>
      </w:r>
      <w:r w:rsidRPr="001F0C82">
        <w:t>запомнить ощущения, которые возникают при поглаживании каждой из них.</w:t>
      </w:r>
      <w:r>
        <w:t xml:space="preserve"> </w:t>
      </w:r>
      <w:r w:rsidRPr="001F0C82">
        <w:t>Затем ему завязывают глаза и карточки перемешиваются. Ребенок должен по</w:t>
      </w:r>
      <w:r>
        <w:t xml:space="preserve"> </w:t>
      </w:r>
      <w:r w:rsidRPr="001F0C82">
        <w:t>памяти на ощупь разложить карточки по порядку.</w:t>
      </w:r>
    </w:p>
    <w:p w:rsidR="001F0C82" w:rsidRDefault="001F0C82" w:rsidP="001F0C82">
      <w:pPr>
        <w:jc w:val="both"/>
      </w:pPr>
      <w:r w:rsidRPr="001F0C82">
        <w:rPr>
          <w:b/>
        </w:rPr>
        <w:t>Примечание.</w:t>
      </w:r>
      <w:r w:rsidRPr="001F0C82">
        <w:t xml:space="preserve"> Предложите ребенку потрогать одну карточку из пяти и запомнить</w:t>
      </w:r>
      <w:r>
        <w:t xml:space="preserve"> </w:t>
      </w:r>
      <w:r w:rsidRPr="001F0C82">
        <w:t>ощущения, вызванные от прикосновения к ней. Затем найти с закрытыми глазами</w:t>
      </w:r>
      <w:r>
        <w:t xml:space="preserve"> (</w:t>
      </w:r>
      <w:r w:rsidRPr="001F0C82">
        <w:t>на ощупь) эту карточку из пяти предложенных.</w:t>
      </w: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571BCB" w:rsidRDefault="00571BCB" w:rsidP="00C37A35">
      <w:pPr>
        <w:jc w:val="center"/>
        <w:rPr>
          <w:b/>
          <w:sz w:val="32"/>
          <w:szCs w:val="32"/>
        </w:rPr>
      </w:pPr>
    </w:p>
    <w:p w:rsidR="00C37A35" w:rsidRPr="00C37A35" w:rsidRDefault="00C37A35" w:rsidP="00C37A35">
      <w:pPr>
        <w:jc w:val="center"/>
        <w:rPr>
          <w:b/>
          <w:sz w:val="32"/>
          <w:szCs w:val="32"/>
        </w:rPr>
      </w:pPr>
      <w:r w:rsidRPr="00C37A35">
        <w:rPr>
          <w:b/>
          <w:sz w:val="32"/>
          <w:szCs w:val="32"/>
        </w:rPr>
        <w:lastRenderedPageBreak/>
        <w:t>Игры для развития и коррекции мышления детей младшего и</w:t>
      </w:r>
    </w:p>
    <w:p w:rsidR="00C37A35" w:rsidRPr="00C37A35" w:rsidRDefault="00C37A35" w:rsidP="00C37A35">
      <w:pPr>
        <w:jc w:val="center"/>
        <w:rPr>
          <w:b/>
          <w:sz w:val="32"/>
          <w:szCs w:val="32"/>
        </w:rPr>
      </w:pPr>
      <w:r w:rsidRPr="00C37A35">
        <w:rPr>
          <w:b/>
          <w:sz w:val="32"/>
          <w:szCs w:val="32"/>
        </w:rPr>
        <w:t>среднего дошкольного возраста</w:t>
      </w:r>
    </w:p>
    <w:p w:rsidR="00C37A35" w:rsidRPr="00C37A35" w:rsidRDefault="00C37A35" w:rsidP="00C37A35">
      <w:pPr>
        <w:jc w:val="both"/>
        <w:rPr>
          <w:b/>
        </w:rPr>
      </w:pPr>
      <w:r w:rsidRPr="00C37A35">
        <w:rPr>
          <w:b/>
        </w:rPr>
        <w:t>Игра «Магазин»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Цель:</w:t>
      </w:r>
      <w:r w:rsidRPr="00C37A35">
        <w:t xml:space="preserve"> развивать у детей умение находить предмет по характерным признакам.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Условия.</w:t>
      </w:r>
      <w:r w:rsidRPr="00C37A35">
        <w:t xml:space="preserve"> Для игры потребуется набор тематических предметных картинок, на</w:t>
      </w:r>
      <w:r>
        <w:t xml:space="preserve"> </w:t>
      </w:r>
      <w:r w:rsidRPr="00C37A35">
        <w:t>которых изображены товары, продающиеся в магазинах (например: посуда,</w:t>
      </w:r>
      <w:r>
        <w:t xml:space="preserve"> </w:t>
      </w:r>
      <w:r w:rsidRPr="00C37A35">
        <w:t>одежда, игрушки, обувь). Взрослый составляет описание предмета по одному или</w:t>
      </w:r>
      <w:r>
        <w:t xml:space="preserve"> </w:t>
      </w:r>
      <w:r w:rsidRPr="00C37A35">
        <w:t>нескольким характерным признакам и предлагает каждому ребенку «купить»</w:t>
      </w:r>
      <w:r>
        <w:t xml:space="preserve"> </w:t>
      </w:r>
      <w:r w:rsidRPr="00C37A35">
        <w:t>заданный предмет (описание предмета по его назначению; например: купи то, из</w:t>
      </w:r>
      <w:r>
        <w:t xml:space="preserve"> </w:t>
      </w:r>
      <w:r w:rsidRPr="00C37A35">
        <w:t>чего пьют чай; то в чем кипятят воду для чая и т.д.).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Примечание.</w:t>
      </w:r>
      <w:r w:rsidRPr="00C37A35">
        <w:t xml:space="preserve"> Можно привлекать детей к выделению признаков и составлению</w:t>
      </w:r>
      <w:r>
        <w:t xml:space="preserve"> </w:t>
      </w:r>
      <w:r w:rsidRPr="00C37A35">
        <w:t>описания предмета.</w:t>
      </w:r>
    </w:p>
    <w:p w:rsidR="00C37A35" w:rsidRPr="00C37A35" w:rsidRDefault="00C37A35" w:rsidP="00C37A35">
      <w:pPr>
        <w:jc w:val="both"/>
        <w:rPr>
          <w:b/>
        </w:rPr>
      </w:pPr>
      <w:r w:rsidRPr="00C37A35">
        <w:rPr>
          <w:b/>
        </w:rPr>
        <w:t xml:space="preserve">Игра «Найди </w:t>
      </w:r>
      <w:proofErr w:type="gramStart"/>
      <w:r w:rsidRPr="00C37A35">
        <w:rPr>
          <w:b/>
        </w:rPr>
        <w:t>такую</w:t>
      </w:r>
      <w:proofErr w:type="gramEnd"/>
      <w:r w:rsidRPr="00C37A35">
        <w:rPr>
          <w:b/>
        </w:rPr>
        <w:t xml:space="preserve"> же»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Цель:</w:t>
      </w:r>
      <w:r w:rsidRPr="00C37A35">
        <w:t xml:space="preserve"> учить сравнивать предметы находить в них признаки сходства и различия;</w:t>
      </w:r>
      <w:r>
        <w:t xml:space="preserve"> </w:t>
      </w:r>
      <w:r w:rsidRPr="00C37A35">
        <w:t>воспитывать наблюдательность, смекалку, связную речь.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Условия.</w:t>
      </w:r>
      <w:r w:rsidRPr="00C37A35">
        <w:t xml:space="preserve"> Для данной игры подбираются разнообразные игрушки, среди которых</w:t>
      </w:r>
      <w:r>
        <w:t xml:space="preserve"> </w:t>
      </w:r>
      <w:r w:rsidRPr="00C37A35">
        <w:t>обязательно должны быть одинаковые и похожие (например: две матрешки</w:t>
      </w:r>
      <w:r>
        <w:t xml:space="preserve"> </w:t>
      </w:r>
      <w:r w:rsidRPr="00C37A35">
        <w:t>одинаковые по размеру, но в разных платочках).</w:t>
      </w:r>
      <w:r>
        <w:t xml:space="preserve"> </w:t>
      </w:r>
      <w:r w:rsidRPr="00C37A35">
        <w:t>Детям предлагают за ограниченное время (пока взрослый считает до трех)</w:t>
      </w:r>
      <w:r>
        <w:t xml:space="preserve"> </w:t>
      </w:r>
      <w:r w:rsidRPr="00C37A35">
        <w:t>отыскать две одинаковые игрушки. Ребята, увидевшие такие игрушки, поднимают</w:t>
      </w:r>
      <w:r>
        <w:t xml:space="preserve"> </w:t>
      </w:r>
      <w:r w:rsidRPr="00C37A35">
        <w:t xml:space="preserve">руку и называют их на ухо взрослому. Громко называть нельзя, чтобы не </w:t>
      </w:r>
      <w:proofErr w:type="gramStart"/>
      <w:r w:rsidRPr="00C37A35">
        <w:t>мешать</w:t>
      </w:r>
      <w:r>
        <w:t xml:space="preserve"> </w:t>
      </w:r>
      <w:r w:rsidRPr="00C37A35">
        <w:t>другим детям выполнять</w:t>
      </w:r>
      <w:proofErr w:type="gramEnd"/>
      <w:r w:rsidRPr="00C37A35">
        <w:t xml:space="preserve"> задание. Если ребенок находит похожие </w:t>
      </w:r>
      <w:proofErr w:type="gramStart"/>
      <w:r w:rsidRPr="00C37A35">
        <w:t>игрушки</w:t>
      </w:r>
      <w:proofErr w:type="gramEnd"/>
      <w:r>
        <w:t xml:space="preserve"> </w:t>
      </w:r>
      <w:r w:rsidRPr="00C37A35">
        <w:t>взрослый напоминает ему о том, что игрушки должны быть полностью</w:t>
      </w:r>
      <w:r>
        <w:t xml:space="preserve">  </w:t>
      </w:r>
      <w:r w:rsidRPr="00C37A35">
        <w:t>одинаковыми.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Примечание.</w:t>
      </w:r>
      <w:r w:rsidRPr="00C37A35">
        <w:t xml:space="preserve"> В процессе игры можно добавлять или убирать игрушки, чтобы</w:t>
      </w:r>
      <w:r>
        <w:t xml:space="preserve"> </w:t>
      </w:r>
      <w:r w:rsidRPr="00C37A35">
        <w:t>усложнить задание.</w:t>
      </w:r>
    </w:p>
    <w:p w:rsidR="00C37A35" w:rsidRPr="00C37A35" w:rsidRDefault="00C37A35" w:rsidP="00C37A35">
      <w:pPr>
        <w:jc w:val="both"/>
        <w:rPr>
          <w:b/>
        </w:rPr>
      </w:pPr>
      <w:r w:rsidRPr="00C37A35">
        <w:rPr>
          <w:b/>
        </w:rPr>
        <w:t>Игра «Так бывает или нет?»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Цель:</w:t>
      </w:r>
      <w:r w:rsidRPr="00C37A35">
        <w:t xml:space="preserve"> развивать логическое мышление, умение замечать не последовательность в</w:t>
      </w:r>
      <w:r>
        <w:t xml:space="preserve"> </w:t>
      </w:r>
      <w:r w:rsidRPr="00C37A35">
        <w:t>суждениях.</w:t>
      </w:r>
    </w:p>
    <w:p w:rsidR="00C37A35" w:rsidRPr="00C37A35" w:rsidRDefault="00C37A35" w:rsidP="00C37A35">
      <w:pPr>
        <w:jc w:val="both"/>
      </w:pPr>
      <w:r w:rsidRPr="00C37A35">
        <w:rPr>
          <w:b/>
        </w:rPr>
        <w:t>Условия.</w:t>
      </w:r>
      <w:r w:rsidRPr="00C37A35">
        <w:t xml:space="preserve"> Дети должны в рассказе взрослого заменить небылицу и объяснить,</w:t>
      </w:r>
      <w:r>
        <w:t xml:space="preserve"> </w:t>
      </w:r>
      <w:r w:rsidRPr="00C37A35">
        <w:t>почему так не бывает.</w:t>
      </w:r>
    </w:p>
    <w:p w:rsidR="00C37A35" w:rsidRPr="00C37A35" w:rsidRDefault="00C37A35" w:rsidP="00C37A35">
      <w:pPr>
        <w:jc w:val="both"/>
      </w:pPr>
      <w:r w:rsidRPr="00C37A35">
        <w:t>Примерные рассказы взрослого:</w:t>
      </w:r>
    </w:p>
    <w:p w:rsidR="00A90B1C" w:rsidRPr="00A90B1C" w:rsidRDefault="00A90B1C" w:rsidP="00A90B1C">
      <w:pPr>
        <w:jc w:val="both"/>
      </w:pPr>
      <w:r w:rsidRPr="00A90B1C">
        <w:t>1 «Летом, когда солнце ярко светило, мы с ребятами вышли на прогулку.</w:t>
      </w:r>
      <w:r>
        <w:t xml:space="preserve"> </w:t>
      </w:r>
      <w:r w:rsidRPr="00A90B1C">
        <w:t>Сделали из снега горку и стали кататься с нее на санках»;</w:t>
      </w:r>
    </w:p>
    <w:p w:rsidR="00A90B1C" w:rsidRPr="00A90B1C" w:rsidRDefault="00A90B1C" w:rsidP="00A90B1C">
      <w:pPr>
        <w:jc w:val="both"/>
      </w:pPr>
      <w:r w:rsidRPr="00A90B1C">
        <w:t>2 «Наступила весна. Все птицы улетели. Грустно стало детям. «Давайте</w:t>
      </w:r>
      <w:r>
        <w:t xml:space="preserve"> </w:t>
      </w:r>
      <w:r w:rsidRPr="00A90B1C">
        <w:t>сделаем для птиц скворечники!» - предложил Вова. Когда повесили</w:t>
      </w:r>
      <w:r>
        <w:t xml:space="preserve"> </w:t>
      </w:r>
      <w:r w:rsidRPr="00A90B1C">
        <w:t>скворечники, птицы поселились в них, и стало опять весело детям»;</w:t>
      </w:r>
    </w:p>
    <w:p w:rsidR="00A90B1C" w:rsidRPr="00A90B1C" w:rsidRDefault="00A90B1C" w:rsidP="00A90B1C">
      <w:pPr>
        <w:jc w:val="both"/>
      </w:pPr>
      <w:r w:rsidRPr="00A90B1C">
        <w:t>3 « У Вити сегодня день рождения. Он принес в детский сад угощение для</w:t>
      </w:r>
      <w:r>
        <w:t xml:space="preserve"> </w:t>
      </w:r>
      <w:r w:rsidRPr="00A90B1C">
        <w:t>своих друзей: яблоки, соленые конфеты, сладкие лимоны, груши и печенье.</w:t>
      </w:r>
      <w:r w:rsidR="00DB1F2A">
        <w:t xml:space="preserve"> </w:t>
      </w:r>
      <w:r w:rsidRPr="00A90B1C">
        <w:t>Дети ели и удивлялись. Чему же они удивлялись?»;</w:t>
      </w:r>
    </w:p>
    <w:p w:rsidR="00A90B1C" w:rsidRPr="00A90B1C" w:rsidRDefault="00A90B1C" w:rsidP="00A90B1C">
      <w:pPr>
        <w:jc w:val="both"/>
      </w:pPr>
      <w:r w:rsidRPr="00A90B1C">
        <w:lastRenderedPageBreak/>
        <w:t>4 «Все дети обрадовались наступлению зимы. «Вот теперь мы покатаемся на</w:t>
      </w:r>
      <w:r w:rsidR="00DB1F2A">
        <w:t xml:space="preserve"> </w:t>
      </w:r>
      <w:r w:rsidRPr="00A90B1C">
        <w:t>санках, на лыжах, на коньках», - сказала Света. «А я люблю купаться в</w:t>
      </w:r>
      <w:r w:rsidR="00DB1F2A">
        <w:t xml:space="preserve"> </w:t>
      </w:r>
      <w:r w:rsidRPr="00A90B1C">
        <w:t>реке, - сказала Люда.- Мы с мамой буд</w:t>
      </w:r>
      <w:r w:rsidR="00DB1F2A">
        <w:t>ем ездить на речку и загорать</w:t>
      </w:r>
      <w:r w:rsidRPr="00A90B1C">
        <w:t>».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Примечание.</w:t>
      </w:r>
      <w:r w:rsidRPr="00A90B1C">
        <w:t xml:space="preserve"> В рассказ следует включать только одну небылицу. При повторном</w:t>
      </w:r>
      <w:r w:rsidR="00DB1F2A">
        <w:t xml:space="preserve"> </w:t>
      </w:r>
      <w:r w:rsidRPr="00A90B1C">
        <w:t>проведении игры количество небылиц увеличивают.</w:t>
      </w:r>
    </w:p>
    <w:p w:rsidR="00A90B1C" w:rsidRPr="00DB1F2A" w:rsidRDefault="00A90B1C" w:rsidP="00A90B1C">
      <w:pPr>
        <w:jc w:val="both"/>
        <w:rPr>
          <w:b/>
        </w:rPr>
      </w:pPr>
      <w:r w:rsidRPr="00DB1F2A">
        <w:rPr>
          <w:b/>
        </w:rPr>
        <w:t>Игра «Суп – компот»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Цель</w:t>
      </w:r>
      <w:r w:rsidRPr="00A90B1C">
        <w:t>: учить детей группировать овощи и фрукты.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Условия.</w:t>
      </w:r>
      <w:r w:rsidRPr="00A90B1C">
        <w:t xml:space="preserve"> Детям предлагают</w:t>
      </w:r>
      <w:r w:rsidR="00DB1F2A">
        <w:t xml:space="preserve"> в одной кастрюли «сварить» суп</w:t>
      </w:r>
      <w:r w:rsidRPr="00A90B1C">
        <w:t>, а в другой –</w:t>
      </w:r>
      <w:r w:rsidR="00DB1F2A">
        <w:t xml:space="preserve"> </w:t>
      </w:r>
      <w:r w:rsidRPr="00A90B1C">
        <w:t>компот. На кастрюле, предназначенной для супа, есть обозначение овоща; на</w:t>
      </w:r>
      <w:r w:rsidR="00DB1F2A">
        <w:t xml:space="preserve"> </w:t>
      </w:r>
      <w:r w:rsidRPr="00A90B1C">
        <w:t xml:space="preserve">кастрюле для компота – обозначение фрукта. </w:t>
      </w:r>
      <w:r w:rsidR="00DB1F2A">
        <w:t xml:space="preserve"> </w:t>
      </w:r>
      <w:r w:rsidRPr="00A90B1C">
        <w:t xml:space="preserve">Детей </w:t>
      </w:r>
      <w:proofErr w:type="gramStart"/>
      <w:r w:rsidRPr="00A90B1C">
        <w:t>делят на две команды они</w:t>
      </w:r>
      <w:r w:rsidR="00DB1F2A">
        <w:t xml:space="preserve"> </w:t>
      </w:r>
      <w:r w:rsidRPr="00A90B1C">
        <w:t>должны</w:t>
      </w:r>
      <w:proofErr w:type="gramEnd"/>
      <w:r w:rsidRPr="00A90B1C">
        <w:t xml:space="preserve"> быстро по хлопку взрослого из предложенных картинок с изображением</w:t>
      </w:r>
      <w:r w:rsidR="00DB1F2A">
        <w:t xml:space="preserve"> </w:t>
      </w:r>
      <w:r w:rsidRPr="00A90B1C">
        <w:t>овощей и фруктов только необходимые. Команда, которая первой собрала</w:t>
      </w:r>
      <w:r w:rsidR="00DB1F2A">
        <w:t xml:space="preserve"> </w:t>
      </w:r>
      <w:r w:rsidRPr="00A90B1C">
        <w:t>соответствующие картинки и не допустила ошибок, объявляется командой</w:t>
      </w:r>
      <w:r w:rsidR="00DB1F2A">
        <w:t xml:space="preserve"> </w:t>
      </w:r>
      <w:r w:rsidRPr="00A90B1C">
        <w:t>победительницей.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Примечание.</w:t>
      </w:r>
      <w:r w:rsidRPr="00A90B1C">
        <w:t xml:space="preserve"> В игре могут участвовать не две команды, а два игрока.</w:t>
      </w:r>
    </w:p>
    <w:p w:rsidR="00A90B1C" w:rsidRPr="00DB1F2A" w:rsidRDefault="00A90B1C" w:rsidP="00A90B1C">
      <w:pPr>
        <w:jc w:val="both"/>
        <w:rPr>
          <w:b/>
        </w:rPr>
      </w:pPr>
      <w:r w:rsidRPr="00DB1F2A">
        <w:rPr>
          <w:b/>
        </w:rPr>
        <w:t>Игра «Домики»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Цель</w:t>
      </w:r>
      <w:r w:rsidRPr="00A90B1C">
        <w:t>: развивать умение анализировать, быстро находить в заданном предметном</w:t>
      </w:r>
      <w:r w:rsidR="00DB1F2A">
        <w:t xml:space="preserve"> </w:t>
      </w:r>
      <w:r w:rsidRPr="00A90B1C">
        <w:t>поле нужный предмет по характерным признакам.</w:t>
      </w:r>
    </w:p>
    <w:p w:rsidR="00A90B1C" w:rsidRPr="00A90B1C" w:rsidRDefault="00A90B1C" w:rsidP="00A90B1C">
      <w:pPr>
        <w:jc w:val="both"/>
      </w:pPr>
      <w:r w:rsidRPr="00DB1F2A">
        <w:rPr>
          <w:b/>
        </w:rPr>
        <w:t>Условия</w:t>
      </w:r>
      <w:r w:rsidRPr="00A90B1C">
        <w:t>. Для игры потребуются хорошо знакомые детям геометрические фигуры</w:t>
      </w:r>
      <w:r w:rsidR="00DB1F2A">
        <w:t xml:space="preserve"> </w:t>
      </w:r>
      <w:r w:rsidRPr="00A90B1C">
        <w:t>разного цвета и величины. Не одна фигура не повторяется дважды.</w:t>
      </w:r>
      <w:r w:rsidR="00DB1F2A">
        <w:t xml:space="preserve"> </w:t>
      </w:r>
      <w:r w:rsidRPr="00A90B1C">
        <w:t>На полу в произвольном порядке раскладываются фигуры. Это «домики». По</w:t>
      </w:r>
      <w:r w:rsidR="00DB1F2A">
        <w:t xml:space="preserve"> </w:t>
      </w:r>
      <w:r w:rsidRPr="00A90B1C">
        <w:t>команде взрослого ребенку надо быстро найти заданный «домик» и «спрятаться»</w:t>
      </w:r>
      <w:r w:rsidR="00DB1F2A">
        <w:t xml:space="preserve"> </w:t>
      </w:r>
      <w:r w:rsidRPr="00A90B1C">
        <w:t>в нем. Взрослый дает следующие команды: «Найди синий домик»; «Найди</w:t>
      </w:r>
      <w:r w:rsidR="00DB1F2A">
        <w:t xml:space="preserve"> </w:t>
      </w:r>
      <w:r w:rsidRPr="00A90B1C">
        <w:t>желтый большой дом»; «Найди маленький красный круглый дом»; «Найди</w:t>
      </w:r>
      <w:r w:rsidR="00DB1F2A">
        <w:t xml:space="preserve"> </w:t>
      </w:r>
      <w:r w:rsidRPr="00A90B1C">
        <w:t>маленький синий квадратный домик»; « Найди не маленький, не красный дом»;</w:t>
      </w:r>
      <w:r w:rsidR="00DB1F2A">
        <w:t xml:space="preserve"> </w:t>
      </w:r>
      <w:r w:rsidRPr="00A90B1C">
        <w:t>«Найди не треугольный, не квадратный дом» и т.д. Если ребенок не находит</w:t>
      </w:r>
      <w:r w:rsidR="00DB1F2A">
        <w:t xml:space="preserve"> </w:t>
      </w:r>
      <w:r w:rsidRPr="00A90B1C">
        <w:t>«домик» по заданным параметрам, ему грозит опасность, он попался.</w:t>
      </w:r>
    </w:p>
    <w:p w:rsidR="00922593" w:rsidRPr="00922593" w:rsidRDefault="00A90B1C" w:rsidP="00922593">
      <w:pPr>
        <w:jc w:val="both"/>
      </w:pPr>
      <w:r w:rsidRPr="00DB1F2A">
        <w:rPr>
          <w:b/>
        </w:rPr>
        <w:t>Примечание.</w:t>
      </w:r>
      <w:r w:rsidRPr="00A90B1C">
        <w:t xml:space="preserve"> Игра может использовать для детей от3 до 5 лет. Уровень</w:t>
      </w:r>
      <w:r w:rsidR="00DB1F2A">
        <w:t xml:space="preserve"> </w:t>
      </w:r>
      <w:r w:rsidRPr="00A90B1C">
        <w:t>сложности игры определяется количеством признаков фигур и сложностью</w:t>
      </w:r>
      <w:r w:rsidR="00DB1F2A">
        <w:t xml:space="preserve"> </w:t>
      </w:r>
      <w:r w:rsidRPr="00A90B1C">
        <w:t>инструкции. Чем меньше признаков указано в инструкции, тем больше вариантов</w:t>
      </w:r>
      <w:r w:rsidR="00DB1F2A">
        <w:t xml:space="preserve"> </w:t>
      </w:r>
      <w:r w:rsidR="00922593" w:rsidRPr="00922593">
        <w:t>«домиков»</w:t>
      </w:r>
      <w:r w:rsidR="00922593">
        <w:t xml:space="preserve"> </w:t>
      </w:r>
      <w:r w:rsidR="00922593" w:rsidRPr="00922593">
        <w:t>можно</w:t>
      </w:r>
      <w:r w:rsidR="00922593">
        <w:t xml:space="preserve"> </w:t>
      </w:r>
      <w:r w:rsidR="00922593" w:rsidRPr="00922593">
        <w:t>найти.</w:t>
      </w:r>
    </w:p>
    <w:p w:rsidR="00922593" w:rsidRPr="00922593" w:rsidRDefault="00922593" w:rsidP="00922593">
      <w:pPr>
        <w:jc w:val="both"/>
      </w:pPr>
      <w:r w:rsidRPr="00922593">
        <w:t>Например,</w:t>
      </w:r>
      <w:r>
        <w:t xml:space="preserve"> </w:t>
      </w:r>
      <w:r w:rsidRPr="00922593">
        <w:t>инструкция:</w:t>
      </w:r>
      <w:r>
        <w:t xml:space="preserve"> </w:t>
      </w:r>
      <w:r w:rsidRPr="00922593">
        <w:t>«Найди</w:t>
      </w:r>
      <w:r>
        <w:t xml:space="preserve"> </w:t>
      </w:r>
      <w:r w:rsidRPr="00922593">
        <w:t>большой</w:t>
      </w:r>
      <w:r>
        <w:t xml:space="preserve"> </w:t>
      </w:r>
      <w:r w:rsidRPr="00922593">
        <w:t>дом»</w:t>
      </w:r>
      <w:r>
        <w:t xml:space="preserve"> </w:t>
      </w:r>
      <w:r w:rsidRPr="00922593">
        <w:t>предполагает, что спрятаться можно в большом доме любого цвета и формы; а</w:t>
      </w:r>
      <w:r>
        <w:t xml:space="preserve"> </w:t>
      </w:r>
      <w:r w:rsidRPr="00922593">
        <w:t>инструкция: «Найди большой зеленый квадратный дом» ограничивает варианты</w:t>
      </w:r>
      <w:r>
        <w:t xml:space="preserve"> </w:t>
      </w:r>
      <w:r w:rsidRPr="00922593">
        <w:t>домов до одного. Инструкция: « Найди не красный, не круглый дом» очень</w:t>
      </w:r>
      <w:r>
        <w:t xml:space="preserve"> </w:t>
      </w:r>
      <w:proofErr w:type="gramStart"/>
      <w:r w:rsidRPr="00922593">
        <w:t>сложна</w:t>
      </w:r>
      <w:proofErr w:type="gramEnd"/>
      <w:r w:rsidRPr="00922593">
        <w:t xml:space="preserve"> и, как правило, используется для детей 4-5 лет, т.к. предполагает</w:t>
      </w:r>
      <w:r>
        <w:t xml:space="preserve"> </w:t>
      </w:r>
      <w:r w:rsidRPr="00922593">
        <w:t>исключение из поиска дома красного цвета и круглой формы.</w:t>
      </w:r>
    </w:p>
    <w:p w:rsidR="00571BCB" w:rsidRDefault="00571BCB" w:rsidP="009C7060">
      <w:pPr>
        <w:jc w:val="center"/>
        <w:rPr>
          <w:b/>
          <w:sz w:val="32"/>
          <w:szCs w:val="32"/>
        </w:rPr>
      </w:pPr>
    </w:p>
    <w:p w:rsidR="00571BCB" w:rsidRDefault="00571BCB" w:rsidP="009C7060">
      <w:pPr>
        <w:jc w:val="center"/>
        <w:rPr>
          <w:b/>
          <w:sz w:val="32"/>
          <w:szCs w:val="32"/>
        </w:rPr>
      </w:pPr>
    </w:p>
    <w:p w:rsidR="00571BCB" w:rsidRDefault="00571BCB" w:rsidP="009C7060">
      <w:pPr>
        <w:jc w:val="center"/>
        <w:rPr>
          <w:b/>
          <w:sz w:val="32"/>
          <w:szCs w:val="32"/>
        </w:rPr>
      </w:pPr>
    </w:p>
    <w:p w:rsidR="009C7060" w:rsidRPr="009C7060" w:rsidRDefault="009C7060" w:rsidP="009C7060">
      <w:pPr>
        <w:jc w:val="center"/>
        <w:rPr>
          <w:b/>
          <w:sz w:val="32"/>
          <w:szCs w:val="32"/>
        </w:rPr>
      </w:pPr>
      <w:r w:rsidRPr="009C7060">
        <w:rPr>
          <w:b/>
          <w:sz w:val="32"/>
          <w:szCs w:val="32"/>
        </w:rPr>
        <w:lastRenderedPageBreak/>
        <w:t>Игры для развития и коррекции мышления детей старшего</w:t>
      </w:r>
    </w:p>
    <w:p w:rsidR="009C7060" w:rsidRPr="009C7060" w:rsidRDefault="009C7060" w:rsidP="009C7060">
      <w:pPr>
        <w:jc w:val="center"/>
        <w:rPr>
          <w:b/>
          <w:sz w:val="32"/>
          <w:szCs w:val="32"/>
        </w:rPr>
      </w:pPr>
      <w:r w:rsidRPr="009C7060">
        <w:rPr>
          <w:b/>
          <w:sz w:val="32"/>
          <w:szCs w:val="32"/>
        </w:rPr>
        <w:t>дошкольного возраста</w:t>
      </w:r>
    </w:p>
    <w:p w:rsidR="009C7060" w:rsidRPr="009C7060" w:rsidRDefault="009C7060" w:rsidP="009C7060">
      <w:pPr>
        <w:jc w:val="both"/>
        <w:rPr>
          <w:b/>
        </w:rPr>
      </w:pPr>
      <w:r w:rsidRPr="009C7060">
        <w:rPr>
          <w:b/>
        </w:rPr>
        <w:t>Игра «дополни предложение»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Цель:</w:t>
      </w:r>
      <w:r w:rsidRPr="009C7060">
        <w:t xml:space="preserve"> развивать быстроту мышления. Условия. Взрослый говорит часть</w:t>
      </w:r>
      <w:r>
        <w:t xml:space="preserve"> </w:t>
      </w:r>
      <w:r w:rsidRPr="009C7060">
        <w:t>предложения, а дети должны дополнить его новыми словами, чтобы получилось</w:t>
      </w:r>
      <w:r>
        <w:t xml:space="preserve"> </w:t>
      </w:r>
      <w:r w:rsidRPr="009C7060">
        <w:t>законченное предложение. Например: «Мама купила….» - «…… книжки, тетради,</w:t>
      </w:r>
      <w:r>
        <w:t xml:space="preserve"> </w:t>
      </w:r>
      <w:r w:rsidRPr="009C7060">
        <w:t>портфель», - продолжают дети.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Примечание.</w:t>
      </w:r>
      <w:r w:rsidRPr="009C7060">
        <w:t xml:space="preserve"> Каждый ребенок добавляет только одно слово.</w:t>
      </w:r>
    </w:p>
    <w:p w:rsidR="009C7060" w:rsidRPr="009C7060" w:rsidRDefault="009C7060" w:rsidP="009C7060">
      <w:pPr>
        <w:jc w:val="both"/>
        <w:rPr>
          <w:b/>
        </w:rPr>
      </w:pPr>
      <w:r w:rsidRPr="009C7060">
        <w:rPr>
          <w:b/>
        </w:rPr>
        <w:t>Игра «Магазин»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Цель:</w:t>
      </w:r>
      <w:r w:rsidRPr="009C7060">
        <w:t xml:space="preserve"> развивать умение выделять характерные признаки предметов, составлять</w:t>
      </w:r>
      <w:r>
        <w:t xml:space="preserve"> </w:t>
      </w:r>
      <w:r w:rsidRPr="009C7060">
        <w:t>загадки о предметах.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Условия.</w:t>
      </w:r>
      <w:r w:rsidRPr="009C7060">
        <w:t xml:space="preserve"> Для игры нужны игрушки или картинки, изображающие товары,</w:t>
      </w:r>
      <w:r>
        <w:t xml:space="preserve"> </w:t>
      </w:r>
      <w:r w:rsidRPr="009C7060">
        <w:t>которые можно купить в магазине: овощи, мебель, игрушки, посуда, одежда. Все</w:t>
      </w:r>
      <w:r>
        <w:t xml:space="preserve"> </w:t>
      </w:r>
      <w:r w:rsidRPr="009C7060">
        <w:t>приготовленное для игры раскладывают на полках магазина. Один игрок</w:t>
      </w:r>
      <w:r>
        <w:t xml:space="preserve"> </w:t>
      </w:r>
      <w:proofErr w:type="gramStart"/>
      <w:r w:rsidRPr="009C7060">
        <w:t>выполняет роль</w:t>
      </w:r>
      <w:proofErr w:type="gramEnd"/>
      <w:r w:rsidRPr="009C7060">
        <w:t xml:space="preserve"> продавца, а другой – покупателя. Купить товар может тот, кто</w:t>
      </w:r>
      <w:r>
        <w:t xml:space="preserve"> </w:t>
      </w:r>
      <w:r w:rsidRPr="009C7060">
        <w:t xml:space="preserve">опишет его, не называя. </w:t>
      </w:r>
      <w:proofErr w:type="gramStart"/>
      <w:r w:rsidRPr="009C7060">
        <w:t>Если игрок выделяет характерные признаки товара (цвет,</w:t>
      </w:r>
      <w:proofErr w:type="gramEnd"/>
    </w:p>
    <w:p w:rsidR="009C7060" w:rsidRPr="009C7060" w:rsidRDefault="009C7060" w:rsidP="009C7060">
      <w:pPr>
        <w:jc w:val="both"/>
      </w:pPr>
      <w:r w:rsidRPr="009C7060">
        <w:t xml:space="preserve">величину, форму, назначение и др. параметры), то </w:t>
      </w:r>
      <w:proofErr w:type="gramStart"/>
      <w:r w:rsidRPr="009C7060">
        <w:t>другому</w:t>
      </w:r>
      <w:proofErr w:type="gramEnd"/>
      <w:r w:rsidRPr="009C7060">
        <w:t xml:space="preserve"> не сложно отгадать, о</w:t>
      </w:r>
      <w:r>
        <w:t xml:space="preserve"> </w:t>
      </w:r>
      <w:r w:rsidRPr="009C7060">
        <w:t>каком предмете идет речь. В этом случае товар считается проданным, и игроки</w:t>
      </w:r>
      <w:r>
        <w:t xml:space="preserve"> </w:t>
      </w:r>
      <w:r w:rsidRPr="009C7060">
        <w:t>меняются ролями.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Примечание.</w:t>
      </w:r>
      <w:r w:rsidRPr="009C7060">
        <w:t xml:space="preserve"> Если задание оказывается слишком сложным для выполнения,</w:t>
      </w:r>
      <w:r>
        <w:t xml:space="preserve"> </w:t>
      </w:r>
      <w:r w:rsidRPr="009C7060">
        <w:t>можно установить другие правила и в описании предмета называть не все</w:t>
      </w:r>
      <w:r>
        <w:t xml:space="preserve"> </w:t>
      </w:r>
      <w:r w:rsidRPr="009C7060">
        <w:t xml:space="preserve">параметры </w:t>
      </w:r>
      <w:proofErr w:type="gramStart"/>
      <w:r w:rsidRPr="009C7060">
        <w:t xml:space="preserve">( </w:t>
      </w:r>
      <w:proofErr w:type="gramEnd"/>
      <w:r w:rsidRPr="009C7060">
        <w:t xml:space="preserve">например, только его назначение). </w:t>
      </w:r>
      <w:proofErr w:type="gramStart"/>
      <w:r w:rsidRPr="009C7060">
        <w:t>Усложнить задание можно</w:t>
      </w:r>
      <w:r>
        <w:t xml:space="preserve"> </w:t>
      </w:r>
      <w:r w:rsidRPr="009C7060">
        <w:t>предложив в описание покупке назвать типичные признаки от противного (например:</w:t>
      </w:r>
      <w:proofErr w:type="gramEnd"/>
      <w:r w:rsidRPr="009C7060">
        <w:t xml:space="preserve"> </w:t>
      </w:r>
      <w:proofErr w:type="gramStart"/>
      <w:r w:rsidRPr="009C7060">
        <w:t>«Оно не кислое, не горькое, а …..»; «На нем не сидят, не лежат, а….»).</w:t>
      </w:r>
      <w:proofErr w:type="gramEnd"/>
    </w:p>
    <w:p w:rsidR="009C7060" w:rsidRPr="009C7060" w:rsidRDefault="009C7060" w:rsidP="009C7060">
      <w:pPr>
        <w:jc w:val="both"/>
        <w:rPr>
          <w:b/>
        </w:rPr>
      </w:pPr>
      <w:r w:rsidRPr="009C7060">
        <w:rPr>
          <w:b/>
        </w:rPr>
        <w:t>Игра «Задай умный вопрос»</w:t>
      </w:r>
    </w:p>
    <w:p w:rsidR="009C7060" w:rsidRPr="009C7060" w:rsidRDefault="009C7060" w:rsidP="009C7060">
      <w:pPr>
        <w:jc w:val="both"/>
      </w:pPr>
      <w:r w:rsidRPr="009C7060">
        <w:rPr>
          <w:b/>
        </w:rPr>
        <w:t>Цель:</w:t>
      </w:r>
      <w:r w:rsidRPr="009C7060">
        <w:t xml:space="preserve"> развивать самостоятельность мышления, умение анализировать и выделять</w:t>
      </w:r>
      <w:r>
        <w:t xml:space="preserve"> </w:t>
      </w:r>
      <w:r w:rsidRPr="009C7060">
        <w:t>признаки предмета, логически рассуждать, формировать вопросы.</w:t>
      </w:r>
    </w:p>
    <w:p w:rsidR="00474903" w:rsidRPr="00474903" w:rsidRDefault="009C7060" w:rsidP="00474903">
      <w:pPr>
        <w:jc w:val="both"/>
      </w:pPr>
      <w:r w:rsidRPr="009C7060">
        <w:rPr>
          <w:b/>
        </w:rPr>
        <w:t>Условия.</w:t>
      </w:r>
      <w:r w:rsidRPr="009C7060">
        <w:t xml:space="preserve"> Для игры нужен набор геометрических фигур разного цвета, формы и</w:t>
      </w:r>
      <w:r>
        <w:t xml:space="preserve"> </w:t>
      </w:r>
      <w:proofErr w:type="spellStart"/>
      <w:r w:rsidRPr="009C7060">
        <w:t>величены</w:t>
      </w:r>
      <w:proofErr w:type="spellEnd"/>
      <w:r w:rsidRPr="009C7060">
        <w:t xml:space="preserve"> </w:t>
      </w:r>
      <w:proofErr w:type="gramStart"/>
      <w:r w:rsidRPr="009C7060">
        <w:t xml:space="preserve">( </w:t>
      </w:r>
      <w:proofErr w:type="gramEnd"/>
      <w:r w:rsidRPr="009C7060">
        <w:t>10-15 фигур). Детям предлагают рассмотреть фигуры, разложенные на</w:t>
      </w:r>
      <w:r>
        <w:t xml:space="preserve"> </w:t>
      </w:r>
      <w:r w:rsidRPr="009C7060">
        <w:t>столе в произвольном порядке, и определить, чем фигуры похожи и чем отличаются</w:t>
      </w:r>
      <w:r>
        <w:t xml:space="preserve"> </w:t>
      </w:r>
      <w:r w:rsidRPr="009C7060">
        <w:t>друг от друга.</w:t>
      </w:r>
      <w:r w:rsidR="00474903">
        <w:t xml:space="preserve"> </w:t>
      </w:r>
      <w:r w:rsidR="00474903" w:rsidRPr="00474903">
        <w:t>Водящий загадывает одну из фигур, но какую – не говорит. Игроки должны</w:t>
      </w:r>
      <w:r w:rsidR="00474903">
        <w:t xml:space="preserve"> </w:t>
      </w:r>
      <w:r w:rsidR="00474903" w:rsidRPr="00474903">
        <w:t>задавать умные вопросы, чтобы отгадать, какая фигура задумана. Сложность игры</w:t>
      </w:r>
      <w:r w:rsidR="00474903">
        <w:t xml:space="preserve"> </w:t>
      </w:r>
      <w:r w:rsidR="00474903" w:rsidRPr="00474903">
        <w:t>заключается в том, что водящий может отвечать только «да» или «нет».</w:t>
      </w:r>
      <w:r w:rsidR="00474903">
        <w:t xml:space="preserve"> </w:t>
      </w:r>
      <w:r w:rsidR="00474903" w:rsidRPr="00474903">
        <w:t>Поэтому</w:t>
      </w:r>
      <w:r w:rsidR="00474903">
        <w:t xml:space="preserve"> </w:t>
      </w:r>
      <w:r w:rsidR="00474903" w:rsidRPr="00474903">
        <w:t xml:space="preserve">вопрос должен быть сформулирован определенным образом </w:t>
      </w:r>
      <w:proofErr w:type="gramStart"/>
      <w:r w:rsidR="00474903" w:rsidRPr="00474903">
        <w:t xml:space="preserve">( </w:t>
      </w:r>
      <w:proofErr w:type="gramEnd"/>
      <w:r w:rsidR="00474903" w:rsidRPr="00474903">
        <w:t>например, нельзя</w:t>
      </w:r>
      <w:r w:rsidR="00474903">
        <w:t xml:space="preserve"> </w:t>
      </w:r>
      <w:r w:rsidR="00474903" w:rsidRPr="00474903">
        <w:t xml:space="preserve">задавать прямой вопрос: «Какую фигуру вы загадали?», нужно спросить так: </w:t>
      </w:r>
      <w:proofErr w:type="gramStart"/>
      <w:r w:rsidR="00474903" w:rsidRPr="00474903">
        <w:t>«Вы</w:t>
      </w:r>
      <w:r w:rsidR="00474903">
        <w:t xml:space="preserve"> </w:t>
      </w:r>
      <w:r w:rsidR="00474903" w:rsidRPr="00474903">
        <w:t>загадали фигуру красного цвета?» или «Ваша фигура квадратная?» и т.д.).</w:t>
      </w:r>
      <w:proofErr w:type="gramEnd"/>
      <w:r w:rsidR="00474903">
        <w:t xml:space="preserve"> </w:t>
      </w:r>
      <w:r w:rsidR="00474903" w:rsidRPr="00474903">
        <w:t>Каждый ответ водящего приводит к отсеиванию ненужных фигур. Таким образом,</w:t>
      </w:r>
      <w:r w:rsidR="00474903">
        <w:t xml:space="preserve"> </w:t>
      </w:r>
      <w:r w:rsidR="00474903" w:rsidRPr="00474903">
        <w:t>круг поиска сужается, и методом исключения ненужных фигур игроки</w:t>
      </w:r>
      <w:r w:rsidR="00474903">
        <w:t xml:space="preserve"> </w:t>
      </w:r>
      <w:r w:rsidR="00474903" w:rsidRPr="00474903">
        <w:t xml:space="preserve">останавливают поиск на единственно </w:t>
      </w:r>
      <w:proofErr w:type="gramStart"/>
      <w:r w:rsidR="00474903" w:rsidRPr="00474903">
        <w:t>возможной</w:t>
      </w:r>
      <w:proofErr w:type="gramEnd"/>
      <w:r w:rsidR="00474903" w:rsidRPr="00474903">
        <w:t>.</w:t>
      </w:r>
      <w:r w:rsidR="00474903">
        <w:t xml:space="preserve"> </w:t>
      </w:r>
      <w:r w:rsidR="00474903" w:rsidRPr="00474903">
        <w:t xml:space="preserve">Поскольку игра сложная, взрослый первым </w:t>
      </w:r>
      <w:proofErr w:type="gramStart"/>
      <w:r w:rsidR="00474903" w:rsidRPr="00474903">
        <w:t>выполняет роль</w:t>
      </w:r>
      <w:proofErr w:type="gramEnd"/>
      <w:r w:rsidR="00474903" w:rsidRPr="00474903">
        <w:t xml:space="preserve"> игрока, задающего</w:t>
      </w:r>
      <w:r w:rsidR="00474903">
        <w:t xml:space="preserve"> </w:t>
      </w:r>
      <w:r w:rsidR="00474903" w:rsidRPr="00474903">
        <w:t>умные вопросы, а ребенок задумывает фигуру.</w:t>
      </w:r>
      <w:r w:rsidR="00474903">
        <w:t xml:space="preserve"> </w:t>
      </w:r>
      <w:r w:rsidR="00474903" w:rsidRPr="00474903">
        <w:t>Фигуру нельзя перегадывать в ходе игры. Чтобы ребенок не перегадывал фигуру,</w:t>
      </w:r>
      <w:r w:rsidR="00474903">
        <w:t xml:space="preserve"> </w:t>
      </w:r>
      <w:r w:rsidR="00474903" w:rsidRPr="00474903">
        <w:t>ему предлагается нарисовать ее на листочке. По ходу игры взрослый обращает</w:t>
      </w:r>
      <w:r w:rsidR="00474903">
        <w:t xml:space="preserve"> </w:t>
      </w:r>
      <w:r w:rsidR="00474903" w:rsidRPr="00474903">
        <w:t>внимание ребенка на то, что каждый вопрос позволяет исключить часть фигур,</w:t>
      </w:r>
      <w:r w:rsidR="00474903">
        <w:t xml:space="preserve"> </w:t>
      </w:r>
      <w:r w:rsidR="00474903" w:rsidRPr="00474903">
        <w:t xml:space="preserve">объединенных одним </w:t>
      </w:r>
      <w:r w:rsidR="00474903" w:rsidRPr="00474903">
        <w:lastRenderedPageBreak/>
        <w:t xml:space="preserve">признаком </w:t>
      </w:r>
      <w:proofErr w:type="gramStart"/>
      <w:r w:rsidR="00474903" w:rsidRPr="00474903">
        <w:t xml:space="preserve">( </w:t>
      </w:r>
      <w:proofErr w:type="gramEnd"/>
      <w:r w:rsidR="00474903" w:rsidRPr="00474903">
        <w:t>например: «Вы загадали желтую фигуру?» -</w:t>
      </w:r>
      <w:r w:rsidR="00474903">
        <w:t xml:space="preserve"> </w:t>
      </w:r>
      <w:r w:rsidR="00474903" w:rsidRPr="00474903">
        <w:t xml:space="preserve">«Нет». </w:t>
      </w:r>
      <w:proofErr w:type="gramStart"/>
      <w:r w:rsidR="00474903" w:rsidRPr="00474903">
        <w:t>Данный ответ означает, что из круга поиска исключаются все желтые</w:t>
      </w:r>
      <w:r w:rsidR="00474903">
        <w:t xml:space="preserve"> </w:t>
      </w:r>
      <w:r w:rsidR="00474903" w:rsidRPr="00474903">
        <w:t>фигуры вне зависимости от формы и размера).</w:t>
      </w:r>
      <w:proofErr w:type="gramEnd"/>
      <w:r w:rsidR="00474903" w:rsidRPr="00474903">
        <w:t xml:space="preserve"> Выигрывает тот, кто задал больше</w:t>
      </w:r>
      <w:r w:rsidR="00474903">
        <w:t xml:space="preserve"> </w:t>
      </w:r>
      <w:r w:rsidR="00474903" w:rsidRPr="00474903">
        <w:t>умных вопросов, смог грамотно их сформулировать.</w:t>
      </w:r>
    </w:p>
    <w:p w:rsidR="00474903" w:rsidRPr="00474903" w:rsidRDefault="00474903" w:rsidP="00474903">
      <w:pPr>
        <w:jc w:val="both"/>
      </w:pPr>
      <w:r w:rsidRPr="00474903">
        <w:rPr>
          <w:b/>
        </w:rPr>
        <w:t>Примечание.</w:t>
      </w:r>
      <w:r w:rsidRPr="00474903">
        <w:t xml:space="preserve"> Первый раз взрослый показывает, как задавать вопросы и как</w:t>
      </w:r>
      <w:r>
        <w:t xml:space="preserve"> </w:t>
      </w:r>
      <w:r w:rsidRPr="00474903">
        <w:t>рассуждать. При повторной игре умные вопросы задает ребенок. Как правило</w:t>
      </w:r>
      <w:r w:rsidR="005840BD">
        <w:t>,</w:t>
      </w:r>
      <w:r>
        <w:t xml:space="preserve"> </w:t>
      </w:r>
      <w:r w:rsidRPr="00474903">
        <w:t>первые две игры являются обучающими.</w:t>
      </w:r>
    </w:p>
    <w:p w:rsidR="00474903" w:rsidRPr="00474903" w:rsidRDefault="00474903" w:rsidP="00474903">
      <w:pPr>
        <w:jc w:val="both"/>
        <w:rPr>
          <w:b/>
        </w:rPr>
      </w:pPr>
      <w:r w:rsidRPr="00474903">
        <w:rPr>
          <w:b/>
        </w:rPr>
        <w:t>Игра «Запомни слова парами».</w:t>
      </w:r>
    </w:p>
    <w:p w:rsidR="00474903" w:rsidRPr="00474903" w:rsidRDefault="00474903" w:rsidP="00474903">
      <w:pPr>
        <w:jc w:val="both"/>
      </w:pPr>
      <w:r w:rsidRPr="00474903">
        <w:t xml:space="preserve">Кошка-молоко, мальчик-машина, стол-пирог, </w:t>
      </w:r>
      <w:proofErr w:type="gramStart"/>
      <w:r w:rsidRPr="00474903">
        <w:t>дерево-листья</w:t>
      </w:r>
      <w:proofErr w:type="gramEnd"/>
      <w:r w:rsidRPr="00474903">
        <w:t>, тетрадь-карандаш.</w:t>
      </w:r>
    </w:p>
    <w:p w:rsidR="00474903" w:rsidRPr="00474903" w:rsidRDefault="00474903" w:rsidP="00474903">
      <w:pPr>
        <w:jc w:val="both"/>
        <w:rPr>
          <w:b/>
        </w:rPr>
      </w:pPr>
      <w:r w:rsidRPr="00474903">
        <w:rPr>
          <w:b/>
        </w:rPr>
        <w:t>Игра «Что запоминали?»</w:t>
      </w:r>
    </w:p>
    <w:p w:rsidR="00474903" w:rsidRPr="00474903" w:rsidRDefault="00474903" w:rsidP="00474903">
      <w:pPr>
        <w:jc w:val="both"/>
      </w:pPr>
      <w:r w:rsidRPr="00474903">
        <w:t>Психолог называет первое слово, дети — второе.</w:t>
      </w:r>
    </w:p>
    <w:p w:rsidR="00A90B1C" w:rsidRPr="00A90B1C" w:rsidRDefault="00A90B1C" w:rsidP="00A90B1C">
      <w:pPr>
        <w:jc w:val="both"/>
      </w:pPr>
    </w:p>
    <w:p w:rsidR="001F0C82" w:rsidRPr="001F0C82" w:rsidRDefault="001F0C82" w:rsidP="001F0C82">
      <w:pPr>
        <w:jc w:val="both"/>
      </w:pPr>
    </w:p>
    <w:p w:rsidR="003A762A" w:rsidRDefault="003A762A" w:rsidP="003A762A">
      <w:pPr>
        <w:jc w:val="both"/>
      </w:pPr>
    </w:p>
    <w:p w:rsidR="00571BCB" w:rsidRDefault="00571BCB" w:rsidP="003A762A">
      <w:pPr>
        <w:jc w:val="both"/>
      </w:pPr>
    </w:p>
    <w:p w:rsidR="00571BCB" w:rsidRPr="003A762A" w:rsidRDefault="00571BCB" w:rsidP="003A762A">
      <w:pPr>
        <w:jc w:val="both"/>
      </w:pPr>
    </w:p>
    <w:p w:rsidR="00297B6C" w:rsidRPr="00D72E5A" w:rsidRDefault="00297B6C" w:rsidP="00D72E5A">
      <w:pPr>
        <w:jc w:val="both"/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71BCB" w:rsidRDefault="00571BCB" w:rsidP="00571BCB">
      <w:pPr>
        <w:jc w:val="center"/>
        <w:rPr>
          <w:rFonts w:cs="Times New Roman"/>
          <w:b/>
          <w:sz w:val="32"/>
          <w:szCs w:val="32"/>
        </w:rPr>
      </w:pPr>
    </w:p>
    <w:p w:rsidR="005840BD" w:rsidRPr="005840BD" w:rsidRDefault="005F0BAE" w:rsidP="005840BD">
      <w:pPr>
        <w:jc w:val="center"/>
        <w:rPr>
          <w:rFonts w:cs="Times New Roman"/>
          <w:b/>
          <w:sz w:val="32"/>
          <w:szCs w:val="32"/>
        </w:rPr>
      </w:pPr>
      <w:r w:rsidRPr="00A93909">
        <w:rPr>
          <w:rFonts w:cs="Times New Roman"/>
          <w:b/>
          <w:sz w:val="32"/>
          <w:szCs w:val="32"/>
        </w:rPr>
        <w:lastRenderedPageBreak/>
        <w:t xml:space="preserve">Игры на </w:t>
      </w:r>
      <w:r w:rsidR="005840BD">
        <w:rPr>
          <w:rFonts w:cs="Times New Roman"/>
          <w:b/>
          <w:sz w:val="32"/>
          <w:szCs w:val="32"/>
        </w:rPr>
        <w:t>восприятия дошкольников</w:t>
      </w:r>
      <w:bookmarkStart w:id="0" w:name="_GoBack"/>
      <w:bookmarkEnd w:id="0"/>
    </w:p>
    <w:p w:rsidR="005F0BAE" w:rsidRPr="00E21DED" w:rsidRDefault="005F0BAE" w:rsidP="005F0BAE">
      <w:pPr>
        <w:jc w:val="both"/>
        <w:rPr>
          <w:b/>
        </w:rPr>
      </w:pPr>
      <w:r w:rsidRPr="00E21DED">
        <w:rPr>
          <w:b/>
        </w:rPr>
        <w:t>Развитие зрительного восприятия</w:t>
      </w:r>
    </w:p>
    <w:p w:rsidR="005F0BAE" w:rsidRPr="00E21DED" w:rsidRDefault="005F0BAE" w:rsidP="005F0BAE">
      <w:pPr>
        <w:jc w:val="both"/>
      </w:pPr>
      <w:r w:rsidRPr="00E21DED">
        <w:t>1 Игра «Разрезные картинки»</w:t>
      </w:r>
    </w:p>
    <w:p w:rsidR="005F0BAE" w:rsidRPr="005F0BAE" w:rsidRDefault="005F0BAE" w:rsidP="005F0BAE">
      <w:pPr>
        <w:jc w:val="both"/>
      </w:pPr>
      <w:r w:rsidRPr="005F0BAE">
        <w:t>2 Упражнение «Выбор недостающего фрагмента изображения»</w:t>
      </w:r>
    </w:p>
    <w:p w:rsidR="005F0BAE" w:rsidRPr="005F0BAE" w:rsidRDefault="005F0BAE" w:rsidP="005F0BAE">
      <w:pPr>
        <w:jc w:val="both"/>
      </w:pPr>
      <w:r w:rsidRPr="005F0BAE">
        <w:t>3 Игра «Контуры»</w:t>
      </w:r>
    </w:p>
    <w:p w:rsidR="005F0BAE" w:rsidRPr="005F0BAE" w:rsidRDefault="005F0BAE" w:rsidP="005F0BAE">
      <w:pPr>
        <w:jc w:val="both"/>
      </w:pPr>
      <w:r w:rsidRPr="005F0BAE">
        <w:t>4 Игра «Лабиринты»</w:t>
      </w:r>
    </w:p>
    <w:p w:rsidR="005F0BAE" w:rsidRPr="005F0BAE" w:rsidRDefault="005F0BAE" w:rsidP="005F0BAE">
      <w:pPr>
        <w:jc w:val="both"/>
      </w:pPr>
      <w:r w:rsidRPr="005F0BAE">
        <w:t>5 Упражнение «Читаем по губам»</w:t>
      </w:r>
    </w:p>
    <w:p w:rsidR="005F0BAE" w:rsidRPr="005F0BAE" w:rsidRDefault="005F0BAE" w:rsidP="005F0BAE">
      <w:pPr>
        <w:jc w:val="both"/>
      </w:pPr>
      <w:r w:rsidRPr="005F0BAE">
        <w:t>6 Игра «Что забыл нарисовать художник»</w:t>
      </w:r>
    </w:p>
    <w:p w:rsidR="005F0BAE" w:rsidRPr="005F0BAE" w:rsidRDefault="005F0BAE" w:rsidP="005F0BAE">
      <w:pPr>
        <w:jc w:val="both"/>
      </w:pPr>
      <w:r w:rsidRPr="005F0BAE">
        <w:t>7 Упражнение «Точечный рисунок»</w:t>
      </w:r>
    </w:p>
    <w:p w:rsidR="005F0BAE" w:rsidRPr="00E21DED" w:rsidRDefault="005F0BAE" w:rsidP="005F0BAE">
      <w:pPr>
        <w:jc w:val="both"/>
        <w:rPr>
          <w:b/>
        </w:rPr>
      </w:pPr>
      <w:r w:rsidRPr="00E21DED">
        <w:rPr>
          <w:b/>
        </w:rPr>
        <w:t>Развитие слухового восприятия</w:t>
      </w:r>
    </w:p>
    <w:p w:rsidR="005F0BAE" w:rsidRPr="005F0BAE" w:rsidRDefault="005F0BAE" w:rsidP="005F0BAE">
      <w:pPr>
        <w:jc w:val="both"/>
      </w:pPr>
      <w:r w:rsidRPr="005F0BAE">
        <w:t>1 Игра «Испорченный телефон»</w:t>
      </w:r>
    </w:p>
    <w:p w:rsidR="005F0BAE" w:rsidRPr="005F0BAE" w:rsidRDefault="005F0BAE" w:rsidP="005F0BAE">
      <w:pPr>
        <w:jc w:val="both"/>
      </w:pPr>
      <w:r w:rsidRPr="005F0BAE">
        <w:t>2 Игра «Узнай по звуку»</w:t>
      </w:r>
    </w:p>
    <w:p w:rsidR="005F0BAE" w:rsidRPr="005F0BAE" w:rsidRDefault="005F0BAE" w:rsidP="005F0BAE">
      <w:pPr>
        <w:jc w:val="both"/>
      </w:pPr>
      <w:r w:rsidRPr="005F0BAE">
        <w:t xml:space="preserve">Ребенок садится спиной к взрослому, </w:t>
      </w:r>
      <w:r w:rsidR="00E21DED">
        <w:t xml:space="preserve">который производит шумы и звуки </w:t>
      </w:r>
      <w:r w:rsidRPr="005F0BAE">
        <w:t>различными предметами. Ребенок должен догадаться, чем произведен звук.</w:t>
      </w:r>
    </w:p>
    <w:p w:rsidR="005F0BAE" w:rsidRPr="005F0BAE" w:rsidRDefault="00E21DED" w:rsidP="005F0BAE">
      <w:pPr>
        <w:jc w:val="both"/>
      </w:pPr>
      <w:r>
        <w:t>3 Игра «Где позвонили?</w:t>
      </w:r>
      <w:r w:rsidR="005F0BAE" w:rsidRPr="005F0BAE">
        <w:t>»</w:t>
      </w:r>
    </w:p>
    <w:p w:rsidR="005F0BAE" w:rsidRPr="005F0BAE" w:rsidRDefault="005F0BAE" w:rsidP="005F0BAE">
      <w:pPr>
        <w:jc w:val="both"/>
      </w:pPr>
      <w:r w:rsidRPr="005F0BAE">
        <w:t xml:space="preserve">Ребенок закрывает глаза, а взрослый встает в </w:t>
      </w:r>
      <w:r w:rsidR="00E21DED">
        <w:t xml:space="preserve">стороне от него (слева, справа, </w:t>
      </w:r>
      <w:r w:rsidRPr="005F0BAE">
        <w:t>сзади) и звенит в колокольчик. Ребенок дол</w:t>
      </w:r>
      <w:r w:rsidR="00E21DED">
        <w:t xml:space="preserve">жен указать направление, откуда </w:t>
      </w:r>
      <w:r w:rsidRPr="005F0BAE">
        <w:t>доносится звук.</w:t>
      </w:r>
    </w:p>
    <w:p w:rsidR="005F0BAE" w:rsidRPr="005F0BAE" w:rsidRDefault="005F0BAE" w:rsidP="005F0BAE">
      <w:pPr>
        <w:jc w:val="both"/>
      </w:pPr>
      <w:r w:rsidRPr="005F0BAE">
        <w:t>4 Игра «Кто больше? »</w:t>
      </w:r>
    </w:p>
    <w:p w:rsidR="005F0BAE" w:rsidRPr="005F0BAE" w:rsidRDefault="005F0BAE" w:rsidP="005F0BAE">
      <w:pPr>
        <w:jc w:val="both"/>
      </w:pPr>
      <w:r w:rsidRPr="005F0BAE">
        <w:t xml:space="preserve">Дети закрывают глаза и слушают минуту, что </w:t>
      </w:r>
      <w:r w:rsidR="00E21DED">
        <w:t xml:space="preserve">происходит вокруг. Когда минута </w:t>
      </w:r>
      <w:r w:rsidRPr="005F0BAE">
        <w:t>истечет, считают, кто больше звуков услышал.</w:t>
      </w:r>
    </w:p>
    <w:p w:rsidR="005F0BAE" w:rsidRPr="005F0BAE" w:rsidRDefault="005F0BAE" w:rsidP="005F0BAE">
      <w:pPr>
        <w:jc w:val="both"/>
      </w:pPr>
      <w:r w:rsidRPr="005F0BAE">
        <w:t>5 Игра «Найди коробочку с таким же шумом»</w:t>
      </w:r>
    </w:p>
    <w:p w:rsidR="005F0BAE" w:rsidRPr="00E21DED" w:rsidRDefault="005F0BAE" w:rsidP="005F0BAE">
      <w:pPr>
        <w:jc w:val="both"/>
        <w:rPr>
          <w:b/>
        </w:rPr>
      </w:pPr>
      <w:r w:rsidRPr="00E21DED">
        <w:rPr>
          <w:b/>
        </w:rPr>
        <w:t>Развитие тактильного восприятия</w:t>
      </w:r>
    </w:p>
    <w:p w:rsidR="005F0BAE" w:rsidRPr="005F0BAE" w:rsidRDefault="005F0BAE" w:rsidP="005F0BAE">
      <w:pPr>
        <w:jc w:val="both"/>
      </w:pPr>
      <w:r w:rsidRPr="005F0BAE">
        <w:t>1 Игра «Найди пару»</w:t>
      </w:r>
    </w:p>
    <w:p w:rsidR="005F0BAE" w:rsidRPr="005F0BAE" w:rsidRDefault="005F0BAE" w:rsidP="005F0BAE">
      <w:pPr>
        <w:jc w:val="both"/>
      </w:pPr>
      <w:r w:rsidRPr="005F0BAE">
        <w:t>Ребенку предлагают с завязанными глазами</w:t>
      </w:r>
      <w:r w:rsidR="00E21DED">
        <w:t xml:space="preserve"> на ощупь найти пары одинаковых </w:t>
      </w:r>
      <w:r w:rsidRPr="005F0BAE">
        <w:t>пластинок (пластины оклеены бархатом</w:t>
      </w:r>
      <w:r w:rsidR="00E21DED">
        <w:t xml:space="preserve">, наждачной бумагой, вельветом, </w:t>
      </w:r>
      <w:r w:rsidRPr="005F0BAE">
        <w:t>фланелью и др. материалами)</w:t>
      </w:r>
    </w:p>
    <w:p w:rsidR="005F0BAE" w:rsidRDefault="005F0BAE" w:rsidP="005F0BAE">
      <w:pPr>
        <w:jc w:val="both"/>
      </w:pPr>
      <w:r w:rsidRPr="005F0BAE">
        <w:t>2 Игра «Что внутри»</w:t>
      </w:r>
    </w:p>
    <w:p w:rsidR="00E21DED" w:rsidRPr="00E21DED" w:rsidRDefault="00E21DED" w:rsidP="00E21DED">
      <w:pPr>
        <w:jc w:val="both"/>
      </w:pPr>
      <w:proofErr w:type="gramStart"/>
      <w:r w:rsidRPr="00E21DED">
        <w:t>Ребенку предлагают воздушные шары, содержащие внутри различные</w:t>
      </w:r>
      <w:r>
        <w:t xml:space="preserve"> </w:t>
      </w:r>
      <w:r w:rsidRPr="00E21DED">
        <w:t>наполнители: воду, песок, горох, фасоль, м</w:t>
      </w:r>
      <w:r>
        <w:t xml:space="preserve">анку, рис, муку, гречку и др.)  </w:t>
      </w:r>
      <w:r w:rsidRPr="00E21DED">
        <w:t>Шарики должны быть парными.</w:t>
      </w:r>
      <w:proofErr w:type="gramEnd"/>
      <w:r w:rsidRPr="00E21DED">
        <w:t xml:space="preserve"> Ребенок должен на ощупь найти пары с</w:t>
      </w:r>
      <w:r>
        <w:t xml:space="preserve"> </w:t>
      </w:r>
      <w:r w:rsidRPr="00E21DED">
        <w:t>одинаковыми наполнителями.</w:t>
      </w:r>
    </w:p>
    <w:p w:rsidR="00E21DED" w:rsidRPr="00E21DED" w:rsidRDefault="00E21DED" w:rsidP="00E21DED">
      <w:pPr>
        <w:jc w:val="both"/>
      </w:pPr>
      <w:r w:rsidRPr="00E21DED">
        <w:t>3 Игра «Снежинки»</w:t>
      </w:r>
    </w:p>
    <w:p w:rsidR="00E21DED" w:rsidRPr="00E21DED" w:rsidRDefault="00E21DED" w:rsidP="00E21DED">
      <w:pPr>
        <w:jc w:val="both"/>
      </w:pPr>
      <w:r w:rsidRPr="00E21DED">
        <w:lastRenderedPageBreak/>
        <w:t>На полу разложены кусочки ваты как снежинки. Детям предстоит с завязанными</w:t>
      </w:r>
      <w:r>
        <w:t xml:space="preserve"> </w:t>
      </w:r>
      <w:r w:rsidRPr="00E21DED">
        <w:t>глазами собрать снежинки на ощупь. Кто больше соберет, тот и выиграл.</w:t>
      </w:r>
    </w:p>
    <w:p w:rsidR="00E21DED" w:rsidRPr="00E21DED" w:rsidRDefault="00E21DED" w:rsidP="00E21DED">
      <w:pPr>
        <w:jc w:val="both"/>
      </w:pPr>
      <w:r w:rsidRPr="00E21DED">
        <w:t>4 Игра «Дедушка – Водяной»</w:t>
      </w:r>
    </w:p>
    <w:p w:rsidR="00E21DED" w:rsidRPr="00E21DED" w:rsidRDefault="00E21DED" w:rsidP="00E21DED">
      <w:pPr>
        <w:jc w:val="both"/>
      </w:pPr>
      <w:r w:rsidRPr="00E21DED">
        <w:t>Ребенок на ощупь узнает кто из детей перед ним.</w:t>
      </w:r>
    </w:p>
    <w:p w:rsidR="00E21DED" w:rsidRPr="00E21DED" w:rsidRDefault="00E21DED" w:rsidP="00E21DED">
      <w:pPr>
        <w:jc w:val="both"/>
      </w:pPr>
      <w:r w:rsidRPr="00E21DED">
        <w:t>5 Игра «Узнай фигуру»</w:t>
      </w:r>
    </w:p>
    <w:p w:rsidR="00E21DED" w:rsidRPr="00E21DED" w:rsidRDefault="00E21DED" w:rsidP="00E21DED">
      <w:pPr>
        <w:jc w:val="both"/>
      </w:pPr>
      <w:r w:rsidRPr="00E21DED">
        <w:t>На столе раскладываются геометрические фигуры, одинаковые с теми, что лежат</w:t>
      </w:r>
      <w:r>
        <w:t xml:space="preserve"> </w:t>
      </w:r>
      <w:r w:rsidRPr="00E21DED">
        <w:t>в мешочке. Педагог показывает любую фигуру и просит ребенка достать из</w:t>
      </w:r>
      <w:r>
        <w:t xml:space="preserve"> </w:t>
      </w:r>
      <w:r w:rsidRPr="00E21DED">
        <w:t>мешочка такую же.</w:t>
      </w:r>
    </w:p>
    <w:p w:rsidR="00E21DED" w:rsidRPr="00E21DED" w:rsidRDefault="00E21DED" w:rsidP="00E21DED">
      <w:pPr>
        <w:jc w:val="both"/>
        <w:rPr>
          <w:b/>
        </w:rPr>
      </w:pPr>
      <w:r w:rsidRPr="00E21DED">
        <w:rPr>
          <w:b/>
        </w:rPr>
        <w:t>Развитие обоняния</w:t>
      </w:r>
    </w:p>
    <w:p w:rsidR="00E21DED" w:rsidRPr="00E21DED" w:rsidRDefault="00E21DED" w:rsidP="00E21DED">
      <w:pPr>
        <w:jc w:val="both"/>
      </w:pPr>
      <w:r w:rsidRPr="00E21DED">
        <w:t>1 Упражнение «Овощи и фрукты»</w:t>
      </w:r>
    </w:p>
    <w:p w:rsidR="00E21DED" w:rsidRPr="00E21DED" w:rsidRDefault="00E21DED" w:rsidP="00E21DED">
      <w:pPr>
        <w:jc w:val="both"/>
      </w:pPr>
      <w:r w:rsidRPr="00E21DED">
        <w:t>Предложить определить по запаху с закрытыми глазами, лежащие в стаканах</w:t>
      </w:r>
      <w:r>
        <w:t xml:space="preserve"> </w:t>
      </w:r>
      <w:r w:rsidRPr="00E21DED">
        <w:t>продукты и разделить на овощи и фрукты.</w:t>
      </w:r>
    </w:p>
    <w:p w:rsidR="00E21DED" w:rsidRPr="00E21DED" w:rsidRDefault="00E21DED" w:rsidP="00E21DED">
      <w:pPr>
        <w:jc w:val="both"/>
      </w:pPr>
      <w:r w:rsidRPr="00E21DED">
        <w:t>2 Игра «Поможем обезьянке»</w:t>
      </w:r>
    </w:p>
    <w:p w:rsidR="00E21DED" w:rsidRPr="00E21DED" w:rsidRDefault="00E21DED" w:rsidP="00E21DED">
      <w:pPr>
        <w:jc w:val="both"/>
      </w:pPr>
      <w:proofErr w:type="gramStart"/>
      <w:r w:rsidRPr="00E21DED">
        <w:t>По стаканам разложены продукты питания - хлеб, фрукты, овощи; предметы</w:t>
      </w:r>
      <w:r>
        <w:t xml:space="preserve"> </w:t>
      </w:r>
      <w:r w:rsidRPr="00E21DED">
        <w:t>туалета - мыло, духи, зубная паста.</w:t>
      </w:r>
      <w:proofErr w:type="gramEnd"/>
      <w:r w:rsidRPr="00E21DED">
        <w:t xml:space="preserve"> Предложить детям от имени больной</w:t>
      </w:r>
      <w:r>
        <w:t xml:space="preserve"> </w:t>
      </w:r>
      <w:r w:rsidRPr="00E21DED">
        <w:t>обезьянки, которая потеряла нюх и зрение, определить по запаху съедобные для</w:t>
      </w:r>
      <w:r>
        <w:t xml:space="preserve"> </w:t>
      </w:r>
      <w:r w:rsidRPr="00E21DED">
        <w:t>нее продукты.</w:t>
      </w:r>
    </w:p>
    <w:p w:rsidR="00E21DED" w:rsidRPr="00E21DED" w:rsidRDefault="00E21DED" w:rsidP="00E21DED">
      <w:pPr>
        <w:jc w:val="both"/>
      </w:pPr>
      <w:r w:rsidRPr="00E21DED">
        <w:t>3 Игра «Коробочки с запахами»</w:t>
      </w:r>
    </w:p>
    <w:p w:rsidR="00E21DED" w:rsidRPr="00E21DED" w:rsidRDefault="00E21DED" w:rsidP="00E21DED">
      <w:pPr>
        <w:jc w:val="both"/>
      </w:pPr>
      <w:r w:rsidRPr="00E21DED">
        <w:t>Для игры понадобятся 2 набора по 6 коробочек, наполненные остро пахнущими</w:t>
      </w:r>
      <w:r>
        <w:t xml:space="preserve"> </w:t>
      </w:r>
      <w:r w:rsidRPr="00E21DED">
        <w:t>веществами (кофе, какао, гвоздика, корица, ванилин и т. д.) ребенок ищет пару</w:t>
      </w:r>
      <w:r>
        <w:t xml:space="preserve"> </w:t>
      </w:r>
      <w:r w:rsidRPr="00E21DED">
        <w:t>каждой коробке.</w:t>
      </w:r>
    </w:p>
    <w:p w:rsidR="00E21DED" w:rsidRPr="00E21DED" w:rsidRDefault="00E21DED" w:rsidP="00E21DED">
      <w:pPr>
        <w:jc w:val="both"/>
        <w:rPr>
          <w:b/>
        </w:rPr>
      </w:pPr>
      <w:r w:rsidRPr="00E21DED">
        <w:rPr>
          <w:b/>
        </w:rPr>
        <w:t>Развитие вкусового восприятия</w:t>
      </w:r>
    </w:p>
    <w:p w:rsidR="00E21DED" w:rsidRPr="00E21DED" w:rsidRDefault="00E21DED" w:rsidP="00E21DED">
      <w:pPr>
        <w:jc w:val="both"/>
      </w:pPr>
      <w:r w:rsidRPr="00E21DED">
        <w:t>1 Упражнение «Вкусовые банки»</w:t>
      </w:r>
    </w:p>
    <w:p w:rsidR="00E21DED" w:rsidRPr="00E21DED" w:rsidRDefault="00E21DED" w:rsidP="00E21DED">
      <w:pPr>
        <w:jc w:val="both"/>
      </w:pPr>
      <w:r w:rsidRPr="00E21DED">
        <w:t xml:space="preserve">Готовятся растворы: сладкий, соленый, кислый. Ребенок пробует и </w:t>
      </w:r>
      <w:proofErr w:type="gramStart"/>
      <w:r w:rsidRPr="00E21DED">
        <w:t>обозначает</w:t>
      </w:r>
      <w:proofErr w:type="gramEnd"/>
      <w:r>
        <w:t xml:space="preserve"> </w:t>
      </w:r>
      <w:r w:rsidRPr="00E21DED">
        <w:t>словом свои ощущения.</w:t>
      </w:r>
    </w:p>
    <w:p w:rsidR="00E21DED" w:rsidRPr="00E21DED" w:rsidRDefault="00E21DED" w:rsidP="00E21DED">
      <w:pPr>
        <w:jc w:val="both"/>
      </w:pPr>
      <w:r w:rsidRPr="00E21DED">
        <w:t>2 Игра «Определи на вкус»</w:t>
      </w:r>
    </w:p>
    <w:p w:rsidR="00E21DED" w:rsidRPr="00E21DED" w:rsidRDefault="00E21DED" w:rsidP="00E21DED">
      <w:pPr>
        <w:jc w:val="both"/>
      </w:pPr>
      <w:r w:rsidRPr="00E21DED">
        <w:t>Ребенок с завязанными глазами пробует на вкус соленый огурец, сладкую</w:t>
      </w:r>
      <w:r>
        <w:t xml:space="preserve"> </w:t>
      </w:r>
      <w:r w:rsidRPr="00E21DED">
        <w:t>конфету, кислый лимон, горький лук, обозначает свои ощущения словами.</w:t>
      </w:r>
    </w:p>
    <w:p w:rsidR="00E21DED" w:rsidRDefault="00E21DED" w:rsidP="00E21DED">
      <w:pPr>
        <w:jc w:val="both"/>
      </w:pPr>
      <w:r>
        <w:t>Варианты</w:t>
      </w:r>
      <w:r w:rsidRPr="00E21DED">
        <w:t>:</w:t>
      </w:r>
    </w:p>
    <w:p w:rsidR="00E21DED" w:rsidRPr="00E21DED" w:rsidRDefault="00E21DED" w:rsidP="00E21DED">
      <w:pPr>
        <w:jc w:val="both"/>
      </w:pPr>
      <w:r w:rsidRPr="00E21DED">
        <w:t>- ребенок на вкус определяет сырые и вареные продукты;</w:t>
      </w:r>
    </w:p>
    <w:p w:rsidR="00E21DED" w:rsidRPr="00E21DED" w:rsidRDefault="00E21DED" w:rsidP="00E21DED">
      <w:pPr>
        <w:jc w:val="both"/>
      </w:pPr>
      <w:r w:rsidRPr="00E21DED">
        <w:t>- ребенок с закрытыми глазами определяет разные сорта хлеба;</w:t>
      </w:r>
    </w:p>
    <w:p w:rsidR="00E21DED" w:rsidRPr="00E21DED" w:rsidRDefault="00E21DED" w:rsidP="00E21DED">
      <w:pPr>
        <w:jc w:val="both"/>
      </w:pPr>
      <w:r w:rsidRPr="00E21DED">
        <w:t xml:space="preserve">- ребенок </w:t>
      </w:r>
      <w:proofErr w:type="gramStart"/>
      <w:r w:rsidRPr="00E21DED">
        <w:t>определяет</w:t>
      </w:r>
      <w:proofErr w:type="gramEnd"/>
      <w:r w:rsidRPr="00E21DED">
        <w:t xml:space="preserve"> что за фрукт он попробовал;</w:t>
      </w:r>
    </w:p>
    <w:p w:rsidR="00E21DED" w:rsidRPr="00E21DED" w:rsidRDefault="00E21DED" w:rsidP="00E21DED">
      <w:pPr>
        <w:jc w:val="both"/>
      </w:pPr>
      <w:r w:rsidRPr="00E21DED">
        <w:t>- ребенок на вкус определяет сорт орехов</w:t>
      </w:r>
    </w:p>
    <w:p w:rsidR="00E21DED" w:rsidRPr="00E21DED" w:rsidRDefault="00E21DED" w:rsidP="00E21DED">
      <w:pPr>
        <w:jc w:val="both"/>
      </w:pPr>
      <w:r w:rsidRPr="00E21DED">
        <w:t>- ребенок определяет сорт варенья, конфет</w:t>
      </w:r>
    </w:p>
    <w:p w:rsidR="00E21DED" w:rsidRDefault="00E21DED" w:rsidP="00E21DED">
      <w:pPr>
        <w:jc w:val="both"/>
      </w:pPr>
    </w:p>
    <w:p w:rsidR="00172756" w:rsidRPr="00172756" w:rsidRDefault="00172756" w:rsidP="00172756">
      <w:pPr>
        <w:jc w:val="center"/>
        <w:rPr>
          <w:b/>
          <w:sz w:val="32"/>
          <w:szCs w:val="32"/>
        </w:rPr>
      </w:pPr>
      <w:r w:rsidRPr="00172756">
        <w:rPr>
          <w:b/>
          <w:sz w:val="32"/>
          <w:szCs w:val="32"/>
        </w:rPr>
        <w:lastRenderedPageBreak/>
        <w:t xml:space="preserve">Творческие игры на развитие воображения у дошкольников </w:t>
      </w:r>
      <w:proofErr w:type="gramStart"/>
      <w:r w:rsidRPr="00172756">
        <w:rPr>
          <w:b/>
          <w:sz w:val="32"/>
          <w:szCs w:val="32"/>
        </w:rPr>
        <w:t>по</w:t>
      </w:r>
      <w:proofErr w:type="gramEnd"/>
    </w:p>
    <w:p w:rsidR="00172756" w:rsidRPr="00172756" w:rsidRDefault="00172756" w:rsidP="00172756">
      <w:pPr>
        <w:jc w:val="center"/>
        <w:rPr>
          <w:b/>
          <w:sz w:val="32"/>
          <w:szCs w:val="32"/>
        </w:rPr>
      </w:pPr>
      <w:r w:rsidRPr="00172756">
        <w:rPr>
          <w:b/>
          <w:sz w:val="32"/>
          <w:szCs w:val="32"/>
        </w:rPr>
        <w:t>изобразительной деятельности</w:t>
      </w:r>
    </w:p>
    <w:p w:rsidR="00172756" w:rsidRPr="00172756" w:rsidRDefault="00172756" w:rsidP="00172756">
      <w:pPr>
        <w:jc w:val="both"/>
        <w:rPr>
          <w:b/>
        </w:rPr>
      </w:pPr>
      <w:r w:rsidRPr="00172756">
        <w:rPr>
          <w:b/>
        </w:rPr>
        <w:t>1</w:t>
      </w:r>
      <w:proofErr w:type="gramStart"/>
      <w:r w:rsidRPr="00172756">
        <w:rPr>
          <w:b/>
        </w:rPr>
        <w:t xml:space="preserve"> Н</w:t>
      </w:r>
      <w:proofErr w:type="gramEnd"/>
      <w:r w:rsidRPr="00172756">
        <w:rPr>
          <w:b/>
        </w:rPr>
        <w:t>а что похожи наши ладошки</w:t>
      </w:r>
    </w:p>
    <w:p w:rsidR="00172756" w:rsidRPr="00172756" w:rsidRDefault="00172756" w:rsidP="00172756">
      <w:pPr>
        <w:jc w:val="both"/>
      </w:pPr>
      <w:r w:rsidRPr="00172756">
        <w:t>Цель: развитие воображения и внимания.</w:t>
      </w:r>
    </w:p>
    <w:p w:rsidR="00172756" w:rsidRPr="00172756" w:rsidRDefault="00172756" w:rsidP="00172756">
      <w:pPr>
        <w:jc w:val="both"/>
      </w:pPr>
      <w:r w:rsidRPr="00172756">
        <w:t>Предложить детям опустить ладонь в краску или обвести карандашами</w:t>
      </w:r>
      <w:r>
        <w:t xml:space="preserve"> </w:t>
      </w:r>
      <w:r w:rsidRPr="00172756">
        <w:t>собственную ладошку (или две) и придумать, пофантазировать «Что это может</w:t>
      </w:r>
      <w:r>
        <w:t xml:space="preserve"> </w:t>
      </w:r>
      <w:r w:rsidRPr="00172756">
        <w:t>быть?» (дерево, птицы, бабочка и т.д.). Предложить создать рисунок на основе</w:t>
      </w:r>
      <w:r>
        <w:t xml:space="preserve"> </w:t>
      </w:r>
      <w:r w:rsidRPr="00172756">
        <w:t>обведенных ладошек.</w:t>
      </w:r>
    </w:p>
    <w:p w:rsidR="00172756" w:rsidRPr="00172756" w:rsidRDefault="00172756" w:rsidP="00172756">
      <w:pPr>
        <w:jc w:val="both"/>
        <w:rPr>
          <w:b/>
        </w:rPr>
      </w:pPr>
      <w:r w:rsidRPr="00172756">
        <w:rPr>
          <w:b/>
        </w:rPr>
        <w:t>2</w:t>
      </w:r>
      <w:proofErr w:type="gramStart"/>
      <w:r w:rsidRPr="00172756">
        <w:rPr>
          <w:b/>
        </w:rPr>
        <w:t xml:space="preserve"> Т</w:t>
      </w:r>
      <w:proofErr w:type="gramEnd"/>
      <w:r w:rsidRPr="00172756">
        <w:rPr>
          <w:b/>
        </w:rPr>
        <w:t>ри краски.</w:t>
      </w:r>
    </w:p>
    <w:p w:rsidR="00172756" w:rsidRPr="00172756" w:rsidRDefault="00172756" w:rsidP="00172756">
      <w:pPr>
        <w:jc w:val="both"/>
      </w:pPr>
      <w:r w:rsidRPr="00172756">
        <w:t>Цель: развитие художественного восприятия и воображения.</w:t>
      </w:r>
      <w:r>
        <w:t xml:space="preserve"> </w:t>
      </w:r>
      <w:r w:rsidRPr="00172756">
        <w:t>Предложить детям взять три краски, по их мнению, наиболее подходящие друг</w:t>
      </w:r>
      <w:r>
        <w:t xml:space="preserve"> </w:t>
      </w:r>
      <w:r w:rsidRPr="00172756">
        <w:t>другу, и заполнить ими весь лист любым образом. На что похож рисунок?</w:t>
      </w:r>
    </w:p>
    <w:p w:rsidR="00172756" w:rsidRPr="00172756" w:rsidRDefault="00172756" w:rsidP="00172756">
      <w:pPr>
        <w:jc w:val="both"/>
      </w:pPr>
      <w:r w:rsidRPr="00172756">
        <w:rPr>
          <w:b/>
        </w:rPr>
        <w:t>3 Превращение пятнышек краски (техника рисования - монотипия</w:t>
      </w:r>
      <w:r w:rsidRPr="00172756">
        <w:t>).</w:t>
      </w:r>
    </w:p>
    <w:p w:rsidR="00172756" w:rsidRPr="00172756" w:rsidRDefault="00172756" w:rsidP="00172756">
      <w:pPr>
        <w:jc w:val="both"/>
      </w:pPr>
      <w:r w:rsidRPr="00172756">
        <w:t>Цель: развитие творческого воображения, находить сходство изображения</w:t>
      </w:r>
      <w:r>
        <w:t xml:space="preserve"> </w:t>
      </w:r>
      <w:r w:rsidRPr="00172756">
        <w:t>неясных очертаний с реальными образами и объектами.</w:t>
      </w:r>
      <w:r>
        <w:t xml:space="preserve"> </w:t>
      </w:r>
      <w:r w:rsidRPr="00172756">
        <w:t>Предложить капнуть любую краску или несколько цветов красок на середину</w:t>
      </w:r>
      <w:r>
        <w:t xml:space="preserve"> </w:t>
      </w:r>
      <w:r w:rsidRPr="00172756">
        <w:t>листа или на половину листа, и сложить лист пополам, разгладить, развернуть.</w:t>
      </w:r>
      <w:r>
        <w:t xml:space="preserve"> </w:t>
      </w:r>
      <w:r w:rsidRPr="00172756">
        <w:t>Получились различные кляксы, детям необходимо увидеть в своей кляксе, на что</w:t>
      </w:r>
      <w:r>
        <w:t xml:space="preserve"> </w:t>
      </w:r>
      <w:r w:rsidRPr="00172756">
        <w:t>она похожа или на кого.</w:t>
      </w:r>
    </w:p>
    <w:p w:rsidR="00172756" w:rsidRPr="00172756" w:rsidRDefault="00172756" w:rsidP="00172756">
      <w:pPr>
        <w:jc w:val="both"/>
        <w:rPr>
          <w:b/>
        </w:rPr>
      </w:pPr>
      <w:r w:rsidRPr="00172756">
        <w:rPr>
          <w:b/>
        </w:rPr>
        <w:t>4 Волшебная ниточка.</w:t>
      </w:r>
    </w:p>
    <w:p w:rsidR="00172756" w:rsidRPr="00172756" w:rsidRDefault="00172756" w:rsidP="00172756">
      <w:pPr>
        <w:jc w:val="both"/>
      </w:pPr>
      <w:r w:rsidRPr="00172756">
        <w:t>Цель: развитие творческого воображения, находить сходство изображения</w:t>
      </w:r>
      <w:r>
        <w:t xml:space="preserve"> </w:t>
      </w:r>
      <w:r w:rsidRPr="00172756">
        <w:t>неясных очертаний с реальными образами и объектами.</w:t>
      </w:r>
      <w:r>
        <w:t xml:space="preserve"> </w:t>
      </w:r>
      <w:r w:rsidRPr="00172756">
        <w:t>В присутствии детей ниточку длиной 30-40 см. обмакнуть в тушь и положить на</w:t>
      </w:r>
      <w:r>
        <w:t xml:space="preserve"> </w:t>
      </w:r>
      <w:r w:rsidRPr="00172756">
        <w:t>лист бумаги, произвольно свернув. Сверху на нить положить другой лист и</w:t>
      </w:r>
      <w:r>
        <w:t xml:space="preserve"> </w:t>
      </w:r>
      <w:r w:rsidRPr="00172756">
        <w:t>прижать его к нижнему листу. Вытаскивать нить, придерживая листы. На бумаге</w:t>
      </w:r>
      <w:r>
        <w:t xml:space="preserve"> </w:t>
      </w:r>
      <w:r w:rsidRPr="00172756">
        <w:t>от нити останется след, детям предлагается определить и дать название</w:t>
      </w:r>
      <w:r>
        <w:t xml:space="preserve"> </w:t>
      </w:r>
      <w:r w:rsidRPr="00172756">
        <w:t>полученному изображению.</w:t>
      </w:r>
    </w:p>
    <w:p w:rsidR="00172756" w:rsidRPr="00172756" w:rsidRDefault="00172756" w:rsidP="00172756">
      <w:pPr>
        <w:jc w:val="both"/>
        <w:rPr>
          <w:b/>
        </w:rPr>
      </w:pPr>
      <w:r w:rsidRPr="00172756">
        <w:rPr>
          <w:b/>
        </w:rPr>
        <w:t>5 Неоконченный рисунок.</w:t>
      </w:r>
    </w:p>
    <w:p w:rsidR="00172756" w:rsidRPr="00172756" w:rsidRDefault="00172756" w:rsidP="00172756">
      <w:pPr>
        <w:jc w:val="both"/>
      </w:pPr>
      <w:r w:rsidRPr="00172756">
        <w:t>Цель: развитие творческого воображения.</w:t>
      </w:r>
    </w:p>
    <w:p w:rsidR="00172756" w:rsidRPr="00172756" w:rsidRDefault="00172756" w:rsidP="00172756">
      <w:pPr>
        <w:jc w:val="both"/>
      </w:pPr>
      <w:r w:rsidRPr="00172756">
        <w:t>Детям даются листы с изображением недорисованных предметов. Предлагается</w:t>
      </w:r>
      <w:r>
        <w:t xml:space="preserve"> </w:t>
      </w:r>
      <w:r w:rsidRPr="00172756">
        <w:t>дорисовать предмет и рассказать о своем рисунке.</w:t>
      </w:r>
    </w:p>
    <w:p w:rsidR="00172756" w:rsidRPr="00172756" w:rsidRDefault="00172756" w:rsidP="00172756">
      <w:pPr>
        <w:jc w:val="both"/>
        <w:rPr>
          <w:b/>
        </w:rPr>
      </w:pPr>
      <w:r w:rsidRPr="00172756">
        <w:rPr>
          <w:b/>
        </w:rPr>
        <w:t>6 Волшебники.</w:t>
      </w:r>
    </w:p>
    <w:p w:rsidR="00803D2F" w:rsidRPr="00803D2F" w:rsidRDefault="00172756" w:rsidP="00803D2F">
      <w:pPr>
        <w:jc w:val="both"/>
      </w:pPr>
      <w:r w:rsidRPr="00172756">
        <w:t>Цель: развитие эмоциональности и творческого воображения.</w:t>
      </w:r>
      <w:r w:rsidR="00803D2F">
        <w:t xml:space="preserve"> </w:t>
      </w:r>
      <w:r w:rsidR="00803D2F" w:rsidRPr="00803D2F">
        <w:t>Без предварительной беседы предложить детям с помощью карандашей</w:t>
      </w:r>
      <w:r w:rsidR="00803D2F">
        <w:t xml:space="preserve"> </w:t>
      </w:r>
      <w:r w:rsidR="00803D2F" w:rsidRPr="00803D2F">
        <w:t>превратить две совершенно одинаковые фигуры, изображенные на листе, в злого</w:t>
      </w:r>
      <w:r w:rsidR="00803D2F">
        <w:t xml:space="preserve"> </w:t>
      </w:r>
      <w:r w:rsidR="00803D2F" w:rsidRPr="00803D2F">
        <w:t>и доброго волшебника. Далее предложить придумать, что совершил плохого</w:t>
      </w:r>
      <w:r w:rsidR="00803D2F">
        <w:t xml:space="preserve"> </w:t>
      </w:r>
      <w:r w:rsidR="00803D2F" w:rsidRPr="00803D2F">
        <w:t>«злой» волшебник и как его победил «добрый».</w:t>
      </w:r>
    </w:p>
    <w:p w:rsidR="00803D2F" w:rsidRPr="00803D2F" w:rsidRDefault="00803D2F" w:rsidP="00803D2F">
      <w:pPr>
        <w:jc w:val="both"/>
        <w:rPr>
          <w:b/>
        </w:rPr>
      </w:pPr>
      <w:r w:rsidRPr="00803D2F">
        <w:rPr>
          <w:b/>
        </w:rPr>
        <w:t>7</w:t>
      </w:r>
      <w:proofErr w:type="gramStart"/>
      <w:r w:rsidRPr="00803D2F">
        <w:rPr>
          <w:b/>
        </w:rPr>
        <w:t xml:space="preserve"> О</w:t>
      </w:r>
      <w:proofErr w:type="gramEnd"/>
      <w:r w:rsidRPr="00803D2F">
        <w:rPr>
          <w:b/>
        </w:rPr>
        <w:t xml:space="preserve"> чем рассказала музыка.</w:t>
      </w:r>
    </w:p>
    <w:p w:rsidR="00803D2F" w:rsidRPr="00803D2F" w:rsidRDefault="00803D2F" w:rsidP="00803D2F">
      <w:pPr>
        <w:jc w:val="both"/>
      </w:pPr>
      <w:r w:rsidRPr="00803D2F">
        <w:t>Цель: развитие творческого воображения.</w:t>
      </w:r>
    </w:p>
    <w:p w:rsidR="00803D2F" w:rsidRPr="00803D2F" w:rsidRDefault="00803D2F" w:rsidP="00803D2F">
      <w:pPr>
        <w:jc w:val="both"/>
      </w:pPr>
      <w:r w:rsidRPr="00803D2F">
        <w:lastRenderedPageBreak/>
        <w:t>Звучит классическая музыка. Детям предлагается закрыть глаза и представить, о</w:t>
      </w:r>
      <w:r>
        <w:t xml:space="preserve"> </w:t>
      </w:r>
      <w:r w:rsidRPr="00803D2F">
        <w:t>чем рассказывает музыка, а затем нарисовать свои представления и рассказать о</w:t>
      </w:r>
      <w:r>
        <w:t xml:space="preserve"> </w:t>
      </w:r>
      <w:r w:rsidRPr="00803D2F">
        <w:t>них.</w:t>
      </w:r>
    </w:p>
    <w:p w:rsidR="00803D2F" w:rsidRPr="00803D2F" w:rsidRDefault="00803D2F" w:rsidP="00803D2F">
      <w:pPr>
        <w:jc w:val="both"/>
        <w:rPr>
          <w:b/>
        </w:rPr>
      </w:pPr>
      <w:r w:rsidRPr="00803D2F">
        <w:rPr>
          <w:b/>
        </w:rPr>
        <w:t>8 Волшебная мозаика.</w:t>
      </w:r>
    </w:p>
    <w:p w:rsidR="00803D2F" w:rsidRPr="00803D2F" w:rsidRDefault="00803D2F" w:rsidP="00803D2F">
      <w:pPr>
        <w:jc w:val="both"/>
      </w:pPr>
      <w:r w:rsidRPr="00803D2F">
        <w:t>Цель: развивать умения детей создавать в воображении предметы, основываясь</w:t>
      </w:r>
      <w:r>
        <w:t xml:space="preserve"> </w:t>
      </w:r>
      <w:r w:rsidRPr="00803D2F">
        <w:t>на схематическом изображении деталей этих предметов.</w:t>
      </w:r>
      <w:r>
        <w:t xml:space="preserve"> </w:t>
      </w:r>
      <w:r w:rsidRPr="00803D2F">
        <w:t>Используются наборы вырезанных из плотного картона геометрических фигур</w:t>
      </w:r>
      <w:r>
        <w:t xml:space="preserve"> </w:t>
      </w:r>
      <w:r w:rsidRPr="00803D2F">
        <w:t>(одинаковые для каждого ребенка): несколько кругов, квадратов, треугольников,</w:t>
      </w:r>
      <w:r>
        <w:t xml:space="preserve"> </w:t>
      </w:r>
      <w:r w:rsidRPr="00803D2F">
        <w:t>прямоугольников разных величин. Воспитатель раздает наборы и говорит, что</w:t>
      </w:r>
      <w:r>
        <w:t xml:space="preserve"> </w:t>
      </w:r>
      <w:r w:rsidRPr="00803D2F">
        <w:t>это волшебная мозаика, из которой можно сложить много интересного. Для</w:t>
      </w:r>
      <w:r>
        <w:t xml:space="preserve"> </w:t>
      </w:r>
      <w:r w:rsidRPr="00803D2F">
        <w:t>этого надо разные фигурки, кто как хочет, приложить друг другу так, чтобы</w:t>
      </w:r>
      <w:r>
        <w:t xml:space="preserve"> </w:t>
      </w:r>
      <w:r w:rsidRPr="00803D2F">
        <w:t>получилось какое-то изображение. Предложить соревнование: кто сможет</w:t>
      </w:r>
      <w:r>
        <w:t xml:space="preserve"> </w:t>
      </w:r>
      <w:r w:rsidRPr="00803D2F">
        <w:t>сложить из своей мозаики больше разных предметов и придумать какую-нибудь</w:t>
      </w:r>
      <w:r>
        <w:t xml:space="preserve"> </w:t>
      </w:r>
      <w:r w:rsidRPr="00803D2F">
        <w:t>историю про один или несколько предметов.</w:t>
      </w:r>
    </w:p>
    <w:p w:rsidR="00803D2F" w:rsidRPr="00803D2F" w:rsidRDefault="00803D2F" w:rsidP="00803D2F">
      <w:pPr>
        <w:jc w:val="both"/>
        <w:rPr>
          <w:b/>
        </w:rPr>
      </w:pPr>
      <w:r w:rsidRPr="00803D2F">
        <w:rPr>
          <w:b/>
        </w:rPr>
        <w:t>9</w:t>
      </w:r>
      <w:proofErr w:type="gramStart"/>
      <w:r w:rsidRPr="00803D2F">
        <w:rPr>
          <w:b/>
        </w:rPr>
        <w:t xml:space="preserve"> П</w:t>
      </w:r>
      <w:proofErr w:type="gramEnd"/>
      <w:r w:rsidRPr="00803D2F">
        <w:rPr>
          <w:b/>
        </w:rPr>
        <w:t>оможем художнику.</w:t>
      </w:r>
    </w:p>
    <w:p w:rsidR="00803D2F" w:rsidRPr="00803D2F" w:rsidRDefault="00803D2F" w:rsidP="00803D2F">
      <w:pPr>
        <w:jc w:val="both"/>
      </w:pPr>
      <w:r w:rsidRPr="00803D2F">
        <w:t>Цель: развивать умения детей воображать предметы на основе заданной им</w:t>
      </w:r>
      <w:r>
        <w:t xml:space="preserve"> </w:t>
      </w:r>
      <w:r w:rsidRPr="00803D2F">
        <w:t>схемы.</w:t>
      </w:r>
    </w:p>
    <w:p w:rsidR="00803D2F" w:rsidRPr="00803D2F" w:rsidRDefault="00803D2F" w:rsidP="00803D2F">
      <w:pPr>
        <w:jc w:val="both"/>
      </w:pPr>
      <w:r w:rsidRPr="00803D2F">
        <w:t>Материал: большой лист бумаги, прикрепленный к доске, с нарисованным на</w:t>
      </w:r>
      <w:r>
        <w:t xml:space="preserve"> </w:t>
      </w:r>
      <w:r w:rsidRPr="00803D2F">
        <w:t>нем схематическим изображением человека. Цветные карандаши или краски.</w:t>
      </w:r>
      <w:r>
        <w:t xml:space="preserve"> </w:t>
      </w:r>
      <w:r w:rsidRPr="00803D2F">
        <w:t>Воспитатель рассказывает, что один художник не успел дорисовать картину и</w:t>
      </w:r>
      <w:r>
        <w:t xml:space="preserve"> </w:t>
      </w:r>
      <w:r w:rsidRPr="00803D2F">
        <w:t>попросил ребят ему помочь закончить картину. Вместе с педагогом дети</w:t>
      </w:r>
      <w:r>
        <w:t xml:space="preserve"> </w:t>
      </w:r>
      <w:r w:rsidRPr="00803D2F">
        <w:t>обсуждают, что и какого цвета лучше нарисовать. Самые интересные</w:t>
      </w:r>
      <w:r>
        <w:t xml:space="preserve"> </w:t>
      </w:r>
      <w:r w:rsidRPr="00803D2F">
        <w:t>предложения воплощаются в картине. Постепенно схема дорисовывается,</w:t>
      </w:r>
      <w:r>
        <w:t xml:space="preserve"> </w:t>
      </w:r>
      <w:r w:rsidRPr="00803D2F">
        <w:t>превращаясь в рисунок. После предложить детям придумать историю про</w:t>
      </w:r>
      <w:r>
        <w:t xml:space="preserve"> </w:t>
      </w:r>
      <w:r w:rsidRPr="00803D2F">
        <w:t>нарисованного человека.</w:t>
      </w:r>
    </w:p>
    <w:p w:rsidR="00803D2F" w:rsidRPr="00803D2F" w:rsidRDefault="00803D2F" w:rsidP="00803D2F">
      <w:pPr>
        <w:jc w:val="both"/>
        <w:rPr>
          <w:b/>
        </w:rPr>
      </w:pPr>
      <w:r w:rsidRPr="00803D2F">
        <w:rPr>
          <w:b/>
        </w:rPr>
        <w:t>10 Волшебные картинки.</w:t>
      </w:r>
    </w:p>
    <w:p w:rsidR="00FF2D9C" w:rsidRDefault="00803D2F" w:rsidP="0043206C">
      <w:pPr>
        <w:jc w:val="both"/>
      </w:pPr>
      <w:r w:rsidRPr="00803D2F">
        <w:t>Цель: развивать умения воображать предметы и ситуации на основе</w:t>
      </w:r>
      <w:r>
        <w:t xml:space="preserve"> </w:t>
      </w:r>
      <w:r w:rsidRPr="00803D2F">
        <w:t>схематических изображений отдельных деталей предметов.</w:t>
      </w:r>
      <w:r>
        <w:t xml:space="preserve"> </w:t>
      </w:r>
    </w:p>
    <w:p w:rsidR="0043206C" w:rsidRPr="0043206C" w:rsidRDefault="00803D2F" w:rsidP="0043206C">
      <w:pPr>
        <w:jc w:val="both"/>
      </w:pPr>
      <w:r w:rsidRPr="00803D2F">
        <w:t>Детям раздаются листы бумаги. На каждом листе схематическое изображение</w:t>
      </w:r>
      <w:r>
        <w:t xml:space="preserve"> </w:t>
      </w:r>
      <w:r w:rsidRPr="00803D2F">
        <w:t>некоторых деталей объектов, разных линий или геометрические фигуры. Каждое</w:t>
      </w:r>
      <w:r>
        <w:t xml:space="preserve"> </w:t>
      </w:r>
      <w:r w:rsidRPr="00803D2F">
        <w:t>изображение расположено на листе так, чтобы оставалось свободное место для</w:t>
      </w:r>
      <w:r>
        <w:t xml:space="preserve"> </w:t>
      </w:r>
      <w:proofErr w:type="spellStart"/>
      <w:r w:rsidRPr="00803D2F">
        <w:t>дорисовывания</w:t>
      </w:r>
      <w:proofErr w:type="spellEnd"/>
      <w:r w:rsidRPr="00803D2F">
        <w:t xml:space="preserve"> картинки. Дети используют цветные карандаши, восковые мелки,</w:t>
      </w:r>
      <w:r>
        <w:t xml:space="preserve"> </w:t>
      </w:r>
      <w:r w:rsidRPr="00803D2F">
        <w:t>фломастеры или краски.</w:t>
      </w:r>
      <w:r w:rsidR="0043206C">
        <w:t xml:space="preserve"> </w:t>
      </w:r>
      <w:r w:rsidR="0043206C" w:rsidRPr="0043206C">
        <w:t xml:space="preserve">Каждую фигурку, </w:t>
      </w:r>
      <w:proofErr w:type="gramStart"/>
      <w:r w:rsidR="0043206C" w:rsidRPr="0043206C">
        <w:t>линию</w:t>
      </w:r>
      <w:proofErr w:type="gramEnd"/>
      <w:r w:rsidR="0043206C" w:rsidRPr="0043206C">
        <w:t xml:space="preserve"> изображенную на листе бумаги, дети могут превратить</w:t>
      </w:r>
      <w:r w:rsidR="0043206C">
        <w:t xml:space="preserve"> </w:t>
      </w:r>
      <w:r w:rsidR="0043206C" w:rsidRPr="0043206C">
        <w:t>в картинку, какую они захотят. Для этого надо пририсовать к фигурке</w:t>
      </w:r>
      <w:r w:rsidR="0043206C">
        <w:t xml:space="preserve"> </w:t>
      </w:r>
      <w:r w:rsidR="0043206C" w:rsidRPr="0043206C">
        <w:t>(линии)</w:t>
      </w:r>
      <w:r w:rsidR="0043206C">
        <w:t xml:space="preserve"> </w:t>
      </w:r>
      <w:r w:rsidR="0043206C" w:rsidRPr="0043206C">
        <w:t xml:space="preserve">все, что угодно. </w:t>
      </w:r>
      <w:proofErr w:type="gramStart"/>
      <w:r w:rsidR="0043206C" w:rsidRPr="0043206C">
        <w:t>По окончании рисования дети сочиняют рассказы по своим</w:t>
      </w:r>
      <w:r w:rsidR="0043206C">
        <w:t xml:space="preserve"> </w:t>
      </w:r>
      <w:r w:rsidR="0043206C" w:rsidRPr="0043206C">
        <w:t>картинам (в младшем дошкольном возрасте воспитатель дает только бесцветный</w:t>
      </w:r>
      <w:r w:rsidR="0043206C">
        <w:t xml:space="preserve"> </w:t>
      </w:r>
      <w:r w:rsidR="0043206C" w:rsidRPr="0043206C">
        <w:t>контур геометрической фигуры, а в старшем – наклеенные из цветной бумаги</w:t>
      </w:r>
      <w:r w:rsidR="0043206C">
        <w:t xml:space="preserve"> </w:t>
      </w:r>
      <w:r w:rsidR="0043206C" w:rsidRPr="0043206C">
        <w:t>геометрические фигуры)</w:t>
      </w:r>
      <w:proofErr w:type="gramEnd"/>
    </w:p>
    <w:p w:rsidR="0043206C" w:rsidRPr="00D86377" w:rsidRDefault="0043206C" w:rsidP="0043206C">
      <w:pPr>
        <w:jc w:val="both"/>
        <w:rPr>
          <w:b/>
        </w:rPr>
      </w:pPr>
      <w:r w:rsidRPr="00D86377">
        <w:rPr>
          <w:b/>
        </w:rPr>
        <w:t>11 Чудесные превращения.</w:t>
      </w:r>
    </w:p>
    <w:p w:rsidR="00FF2D9C" w:rsidRDefault="0043206C" w:rsidP="0043206C">
      <w:pPr>
        <w:jc w:val="both"/>
      </w:pPr>
      <w:r w:rsidRPr="0043206C">
        <w:t>Цель: развивать умения детей создавать в воображении предметы и ситуации на</w:t>
      </w:r>
      <w:r>
        <w:t xml:space="preserve"> </w:t>
      </w:r>
      <w:r w:rsidRPr="0043206C">
        <w:t>основе наглядных моделей.</w:t>
      </w:r>
      <w:r>
        <w:t xml:space="preserve"> </w:t>
      </w:r>
    </w:p>
    <w:p w:rsidR="0043206C" w:rsidRPr="0043206C" w:rsidRDefault="0043206C" w:rsidP="0043206C">
      <w:pPr>
        <w:jc w:val="both"/>
      </w:pPr>
      <w:r w:rsidRPr="0043206C">
        <w:t>Воспитатель раздает детям картинки с изображениями заместителей предметов,</w:t>
      </w:r>
      <w:r>
        <w:t xml:space="preserve"> </w:t>
      </w:r>
      <w:r w:rsidRPr="0043206C">
        <w:t>на каждой нарисованы три полоски разной длины, три круга разного цвета.</w:t>
      </w:r>
      <w:r>
        <w:t xml:space="preserve"> </w:t>
      </w:r>
      <w:r w:rsidRPr="0043206C">
        <w:t>Детям предлагается рассмотреть картинки, придумать, что они обозначают,</w:t>
      </w:r>
      <w:r>
        <w:t xml:space="preserve"> </w:t>
      </w:r>
      <w:r w:rsidRPr="0043206C">
        <w:t>нарисовать на своем листе цветными карандашами соответствующую картинку</w:t>
      </w:r>
      <w:r>
        <w:t xml:space="preserve"> </w:t>
      </w:r>
      <w:r w:rsidRPr="0043206C">
        <w:t>(можно несколько). Законченные рисунки педагог анализирует вместе с детьми:</w:t>
      </w:r>
      <w:r>
        <w:t xml:space="preserve"> </w:t>
      </w:r>
      <w:r w:rsidRPr="0043206C">
        <w:t>отмечает их соответствие изображенным предметам-заместителям (по форме,</w:t>
      </w:r>
      <w:r>
        <w:t xml:space="preserve"> </w:t>
      </w:r>
      <w:r w:rsidRPr="0043206C">
        <w:t>цвету, величине, количеству), оригинальность содержания и композиции.</w:t>
      </w:r>
    </w:p>
    <w:p w:rsidR="0043206C" w:rsidRPr="00D86377" w:rsidRDefault="0043206C" w:rsidP="0043206C">
      <w:pPr>
        <w:jc w:val="both"/>
        <w:rPr>
          <w:b/>
        </w:rPr>
      </w:pPr>
      <w:r w:rsidRPr="00D86377">
        <w:rPr>
          <w:b/>
        </w:rPr>
        <w:lastRenderedPageBreak/>
        <w:t>12 Чудесный лес.</w:t>
      </w:r>
    </w:p>
    <w:p w:rsidR="00FF2D9C" w:rsidRDefault="0043206C" w:rsidP="0043206C">
      <w:pPr>
        <w:jc w:val="both"/>
      </w:pPr>
      <w:r w:rsidRPr="0043206C">
        <w:t>Цель: развивать воображение, создавать в воображении ситуации на основе их</w:t>
      </w:r>
      <w:r>
        <w:t xml:space="preserve"> </w:t>
      </w:r>
      <w:r w:rsidRPr="0043206C">
        <w:t>схематического изображения.</w:t>
      </w:r>
      <w:r>
        <w:t xml:space="preserve"> </w:t>
      </w:r>
    </w:p>
    <w:p w:rsidR="0043206C" w:rsidRPr="0043206C" w:rsidRDefault="0043206C" w:rsidP="0043206C">
      <w:pPr>
        <w:jc w:val="both"/>
      </w:pPr>
      <w:r w:rsidRPr="0043206C">
        <w:t>Детям раздаются одинаковые листы, на них нарисовано несколько деревьев, и в</w:t>
      </w:r>
      <w:r w:rsidR="00FF2D9C">
        <w:t xml:space="preserve"> </w:t>
      </w:r>
      <w:r w:rsidRPr="0043206C">
        <w:t>разных местах расположены незаконченные, неоформленные изображения.</w:t>
      </w:r>
      <w:r>
        <w:t xml:space="preserve"> </w:t>
      </w:r>
      <w:r w:rsidRPr="0043206C">
        <w:t>Воспитатель предлагает нарисовать цветными карандашами лес, полный чудес,</w:t>
      </w:r>
      <w:r>
        <w:t xml:space="preserve"> </w:t>
      </w:r>
      <w:r w:rsidRPr="0043206C">
        <w:t>и рассказать про него сказочную историю. Незаконченные изображения можно</w:t>
      </w:r>
      <w:r>
        <w:t xml:space="preserve"> </w:t>
      </w:r>
      <w:r w:rsidRPr="0043206C">
        <w:t>превратить в реальные или выдуманные предметы.</w:t>
      </w:r>
      <w:r>
        <w:t xml:space="preserve"> </w:t>
      </w:r>
      <w:r w:rsidRPr="0043206C">
        <w:t>Для задания можно использовать материал на другие темы: «Чудесное море»,</w:t>
      </w:r>
      <w:r w:rsidR="00FF2D9C">
        <w:t xml:space="preserve"> </w:t>
      </w:r>
      <w:r w:rsidRPr="0043206C">
        <w:t>«Чудесная поляна», «Чудесный парк» и другие.</w:t>
      </w:r>
    </w:p>
    <w:p w:rsidR="0043206C" w:rsidRPr="0043206C" w:rsidRDefault="0043206C" w:rsidP="0043206C">
      <w:pPr>
        <w:jc w:val="both"/>
        <w:rPr>
          <w:b/>
        </w:rPr>
      </w:pPr>
      <w:r w:rsidRPr="0043206C">
        <w:rPr>
          <w:b/>
        </w:rPr>
        <w:t>13 Перевертыши.</w:t>
      </w:r>
    </w:p>
    <w:p w:rsidR="00FF2D9C" w:rsidRDefault="0043206C" w:rsidP="0043206C">
      <w:pPr>
        <w:jc w:val="both"/>
      </w:pPr>
      <w:r w:rsidRPr="0043206C">
        <w:t>Цель: развивать воображение, создавать в воображении образы предметов на</w:t>
      </w:r>
      <w:r>
        <w:t xml:space="preserve"> </w:t>
      </w:r>
      <w:r w:rsidRPr="0043206C">
        <w:t>основе восприятия схематических изображений отдельных деталей этих</w:t>
      </w:r>
      <w:r>
        <w:t xml:space="preserve"> </w:t>
      </w:r>
      <w:r w:rsidRPr="0043206C">
        <w:t>предметов.</w:t>
      </w:r>
      <w:r>
        <w:t xml:space="preserve"> </w:t>
      </w:r>
    </w:p>
    <w:p w:rsidR="0043206C" w:rsidRPr="0043206C" w:rsidRDefault="0043206C" w:rsidP="0043206C">
      <w:pPr>
        <w:jc w:val="both"/>
      </w:pPr>
      <w:r w:rsidRPr="0043206C">
        <w:t>Детям раздаются наборы из 4 одинаковых карточек, на карточках абстрактные</w:t>
      </w:r>
      <w:r>
        <w:t xml:space="preserve"> </w:t>
      </w:r>
      <w:r w:rsidRPr="0043206C">
        <w:t>схематичные изображения. Задание детям: каждую карточку можно превратить</w:t>
      </w:r>
      <w:r>
        <w:t xml:space="preserve"> </w:t>
      </w:r>
      <w:r w:rsidRPr="0043206C">
        <w:t>в любую картинку. Наклейте карточку на лист бумаги и дорисуйте цветными</w:t>
      </w:r>
      <w:r>
        <w:t xml:space="preserve"> </w:t>
      </w:r>
      <w:r w:rsidRPr="0043206C">
        <w:t>карандашами все, что хотите, так, чтобы получилась картинка. Затем возьмите</w:t>
      </w:r>
      <w:r>
        <w:t xml:space="preserve"> </w:t>
      </w:r>
      <w:r w:rsidRPr="0043206C">
        <w:t>еще одну карточку, наклейте на следующий лист, опять дорисуйте, но с другой</w:t>
      </w:r>
      <w:r>
        <w:t xml:space="preserve"> </w:t>
      </w:r>
      <w:r w:rsidRPr="0043206C">
        <w:t>стороны карточки, то есть превратите фигурку в другую картинку. Можно</w:t>
      </w:r>
      <w:r>
        <w:t xml:space="preserve"> </w:t>
      </w:r>
      <w:r w:rsidRPr="0043206C">
        <w:t>переворачивать при рисовании карточку и лист бумаги так, как хочется! Таким</w:t>
      </w:r>
      <w:r>
        <w:t xml:space="preserve"> </w:t>
      </w:r>
      <w:r w:rsidRPr="0043206C">
        <w:t>образом, можно карточку с одной и той же фигуркой превратить в разные</w:t>
      </w:r>
      <w:r>
        <w:t xml:space="preserve"> </w:t>
      </w:r>
      <w:r w:rsidRPr="0043206C">
        <w:t>картинки. Игра длится до тех пор, пока все дети не закончат дорисовывать</w:t>
      </w:r>
      <w:r>
        <w:t xml:space="preserve"> </w:t>
      </w:r>
      <w:r w:rsidRPr="0043206C">
        <w:t>фигурки. Затем дети рассказывают о своих рисунках.</w:t>
      </w:r>
    </w:p>
    <w:p w:rsidR="0043206C" w:rsidRPr="0043206C" w:rsidRDefault="0043206C" w:rsidP="0043206C">
      <w:pPr>
        <w:jc w:val="both"/>
        <w:rPr>
          <w:b/>
        </w:rPr>
      </w:pPr>
      <w:r w:rsidRPr="0043206C">
        <w:rPr>
          <w:b/>
        </w:rPr>
        <w:t>14 Сказочное животное (растение).</w:t>
      </w:r>
    </w:p>
    <w:p w:rsidR="00FF2D9C" w:rsidRDefault="00C83372" w:rsidP="00C83372">
      <w:pPr>
        <w:jc w:val="both"/>
      </w:pPr>
      <w:r w:rsidRPr="00C83372">
        <w:t>Цель: развитие творческого воображения.</w:t>
      </w:r>
      <w:r>
        <w:t xml:space="preserve"> </w:t>
      </w:r>
    </w:p>
    <w:p w:rsidR="00C83372" w:rsidRPr="00C83372" w:rsidRDefault="00C83372" w:rsidP="00C83372">
      <w:pPr>
        <w:jc w:val="both"/>
      </w:pPr>
      <w:r w:rsidRPr="00C83372">
        <w:t>Предложить детям придумать и нарисовать фантастическое животное или</w:t>
      </w:r>
      <w:r>
        <w:t xml:space="preserve"> </w:t>
      </w:r>
      <w:r w:rsidRPr="00C83372">
        <w:t>растение, не похожее на настоящее. Нарисовав рисунок, каждый ребенок</w:t>
      </w:r>
      <w:r>
        <w:t xml:space="preserve"> </w:t>
      </w:r>
      <w:r w:rsidRPr="00C83372">
        <w:t>рассказывает о том, что он нарисовал, придумывает название рисунку. Другие</w:t>
      </w:r>
      <w:r>
        <w:t xml:space="preserve"> </w:t>
      </w:r>
      <w:r w:rsidRPr="00C83372">
        <w:t>дети ищут в его рисунке черты настоящих животных (растений).</w:t>
      </w:r>
    </w:p>
    <w:p w:rsidR="000F3BFD" w:rsidRPr="000F3BFD" w:rsidRDefault="00C83372" w:rsidP="00C83372">
      <w:pPr>
        <w:jc w:val="both"/>
        <w:rPr>
          <w:b/>
        </w:rPr>
      </w:pPr>
      <w:r w:rsidRPr="000F3BFD">
        <w:rPr>
          <w:b/>
        </w:rPr>
        <w:t>15</w:t>
      </w:r>
      <w:proofErr w:type="gramStart"/>
      <w:r w:rsidRPr="000F3BFD">
        <w:rPr>
          <w:b/>
        </w:rPr>
        <w:t xml:space="preserve"> О</w:t>
      </w:r>
      <w:proofErr w:type="gramEnd"/>
      <w:r w:rsidRPr="000F3BFD">
        <w:rPr>
          <w:b/>
        </w:rPr>
        <w:t xml:space="preserve">тгадай, что я задумал, и дорисуй. </w:t>
      </w:r>
    </w:p>
    <w:p w:rsidR="00C83372" w:rsidRPr="00C83372" w:rsidRDefault="00C83372" w:rsidP="00C83372">
      <w:pPr>
        <w:jc w:val="both"/>
      </w:pPr>
      <w:r w:rsidRPr="00C83372">
        <w:t>Каждый из детей задумывает свое изображение (но не говорит о нем). Первый</w:t>
      </w:r>
      <w:r>
        <w:t xml:space="preserve"> </w:t>
      </w:r>
      <w:r w:rsidRPr="00C83372">
        <w:t>ребенок начинает и рисует только один элемент. Следующий должен</w:t>
      </w:r>
      <w:r>
        <w:t xml:space="preserve"> </w:t>
      </w:r>
      <w:r w:rsidRPr="00C83372">
        <w:t>представить, что бы это могло быть, что хотел нарисовать товарищ, и</w:t>
      </w:r>
      <w:r>
        <w:t xml:space="preserve"> </w:t>
      </w:r>
      <w:r w:rsidRPr="00C83372">
        <w:t>продолжить рисунок, дополнив его также одним элементом. По ходу работы</w:t>
      </w:r>
      <w:r>
        <w:t xml:space="preserve"> </w:t>
      </w:r>
      <w:r w:rsidRPr="00C83372">
        <w:t>приходится часто перестраивать первоначально задуманный образ.</w:t>
      </w:r>
      <w:r>
        <w:t xml:space="preserve"> </w:t>
      </w:r>
      <w:r w:rsidRPr="00C83372">
        <w:t>Это задание очень сложное, но оно способствует формированию важнейших</w:t>
      </w:r>
      <w:r>
        <w:t xml:space="preserve"> </w:t>
      </w:r>
      <w:r w:rsidRPr="00C83372">
        <w:t>компонентов воображения, а также учит детей работать вместе, договариваться и</w:t>
      </w:r>
      <w:r>
        <w:t xml:space="preserve"> </w:t>
      </w:r>
      <w:r w:rsidRPr="00C83372">
        <w:t>искать компромиссы.</w:t>
      </w:r>
      <w:r>
        <w:t xml:space="preserve"> </w:t>
      </w:r>
      <w:r w:rsidRPr="00C83372">
        <w:t>Когда дети в ходе обучения уже приобрели навыки «достраивания»,</w:t>
      </w:r>
      <w:r>
        <w:t xml:space="preserve"> </w:t>
      </w:r>
      <w:proofErr w:type="spellStart"/>
      <w:r w:rsidRPr="00C83372">
        <w:t>реконструирования</w:t>
      </w:r>
      <w:proofErr w:type="spellEnd"/>
      <w:r w:rsidRPr="00C83372">
        <w:t xml:space="preserve"> и создания новых образов, занятия можно усложнить,</w:t>
      </w:r>
      <w:r>
        <w:t xml:space="preserve"> </w:t>
      </w:r>
      <w:r w:rsidRPr="00C83372">
        <w:t>предварительно выполняя задания в группах не из 2, а из 4 человек.</w:t>
      </w:r>
    </w:p>
    <w:p w:rsidR="00C83372" w:rsidRPr="000F3BFD" w:rsidRDefault="00C83372" w:rsidP="00C83372">
      <w:pPr>
        <w:jc w:val="both"/>
        <w:rPr>
          <w:b/>
        </w:rPr>
      </w:pPr>
      <w:r w:rsidRPr="000F3BFD">
        <w:rPr>
          <w:b/>
        </w:rPr>
        <w:t>16</w:t>
      </w:r>
      <w:proofErr w:type="gramStart"/>
      <w:r w:rsidRPr="000F3BFD">
        <w:rPr>
          <w:b/>
        </w:rPr>
        <w:t xml:space="preserve"> Р</w:t>
      </w:r>
      <w:proofErr w:type="gramEnd"/>
      <w:r w:rsidRPr="000F3BFD">
        <w:rPr>
          <w:b/>
        </w:rPr>
        <w:t>исуем вместе.</w:t>
      </w:r>
    </w:p>
    <w:p w:rsidR="00C83372" w:rsidRPr="00C83372" w:rsidRDefault="00C83372" w:rsidP="00C83372">
      <w:pPr>
        <w:jc w:val="both"/>
      </w:pPr>
      <w:r w:rsidRPr="00C83372">
        <w:t>На столе закрепляется лист бумаги большого формата. Лист делится на 4 «поля»</w:t>
      </w:r>
      <w:r w:rsidR="000F3BFD">
        <w:t xml:space="preserve"> </w:t>
      </w:r>
      <w:r w:rsidRPr="00C83372">
        <w:t>(с учетом количества принимающих участие в работе). Ребятам предлагается</w:t>
      </w:r>
      <w:r w:rsidR="000F3BFD">
        <w:t xml:space="preserve"> </w:t>
      </w:r>
      <w:r w:rsidRPr="00C83372">
        <w:t>создать композицию на данную тему («Наш город», «Летний отдых» и т.д.).</w:t>
      </w:r>
      <w:r w:rsidR="000F3BFD">
        <w:t xml:space="preserve"> </w:t>
      </w:r>
      <w:r w:rsidRPr="00C83372">
        <w:t xml:space="preserve">Каждый ребенок начинает рисовать на своем </w:t>
      </w:r>
      <w:r w:rsidRPr="00C83372">
        <w:lastRenderedPageBreak/>
        <w:t>поле. Затем по сигналу взрослого</w:t>
      </w:r>
      <w:r w:rsidR="000F3BFD">
        <w:t xml:space="preserve"> </w:t>
      </w:r>
      <w:r w:rsidRPr="00C83372">
        <w:t>все переходят на соседнее поле. Надо понять, что хочет нарисовать товарищ, и</w:t>
      </w:r>
      <w:r w:rsidR="000F3BFD">
        <w:t xml:space="preserve"> </w:t>
      </w:r>
      <w:r w:rsidRPr="00C83372">
        <w:t>продолжить его рисунок. В этой совместной работе происходят актуализация и</w:t>
      </w:r>
      <w:r w:rsidR="000F3BFD">
        <w:t xml:space="preserve"> </w:t>
      </w:r>
      <w:r w:rsidRPr="00C83372">
        <w:t>перестройка образов с учетом заданной темы.</w:t>
      </w:r>
      <w:r w:rsidR="000F3BFD">
        <w:t xml:space="preserve"> </w:t>
      </w:r>
      <w:r w:rsidRPr="00C83372">
        <w:t>На первых занятиях дети ориентируются на создание реалистичных образов.</w:t>
      </w:r>
    </w:p>
    <w:p w:rsidR="00C83372" w:rsidRPr="00C83372" w:rsidRDefault="00C83372" w:rsidP="00C83372">
      <w:pPr>
        <w:jc w:val="both"/>
      </w:pPr>
      <w:r w:rsidRPr="00C83372">
        <w:t>Затем в задание постепенно вносятся элементы фантастики — например,</w:t>
      </w:r>
      <w:r w:rsidR="000F3BFD">
        <w:t xml:space="preserve"> </w:t>
      </w:r>
      <w:r w:rsidRPr="00C83372">
        <w:t>реальные контурные изображения предлагается раскрасить в фантастические,</w:t>
      </w:r>
      <w:r w:rsidR="000F3BFD">
        <w:t xml:space="preserve"> </w:t>
      </w:r>
      <w:r w:rsidRPr="00C83372">
        <w:t>придуманные цвета (корова — зеленая, солнце — синее и т.д.).</w:t>
      </w:r>
    </w:p>
    <w:p w:rsidR="00C83372" w:rsidRPr="000F3BFD" w:rsidRDefault="00C83372" w:rsidP="00C83372">
      <w:pPr>
        <w:jc w:val="both"/>
        <w:rPr>
          <w:b/>
        </w:rPr>
      </w:pPr>
      <w:r w:rsidRPr="000F3BFD">
        <w:rPr>
          <w:b/>
        </w:rPr>
        <w:t>17 Волшебное дерево.</w:t>
      </w:r>
    </w:p>
    <w:p w:rsidR="00C83372" w:rsidRPr="00C83372" w:rsidRDefault="00C83372" w:rsidP="00C83372">
      <w:pPr>
        <w:jc w:val="both"/>
      </w:pPr>
      <w:r w:rsidRPr="00C83372">
        <w:t>Предлагается нарисовать волшебное дерево, которое должно быть непохожим ни</w:t>
      </w:r>
      <w:r w:rsidR="000F3BFD">
        <w:t xml:space="preserve"> </w:t>
      </w:r>
      <w:r w:rsidRPr="00C83372">
        <w:t>на какие известные деревья, вдобавок на веточках могут находиться какие-то</w:t>
      </w:r>
      <w:r w:rsidR="000F3BFD">
        <w:t xml:space="preserve"> </w:t>
      </w:r>
      <w:r w:rsidRPr="00C83372">
        <w:t>необычные вещи.</w:t>
      </w:r>
      <w:r w:rsidR="000F3BFD">
        <w:t xml:space="preserve"> </w:t>
      </w:r>
      <w:r w:rsidRPr="00C83372">
        <w:t>Подобные задания активизируют прошлый опыт, пробуждают интерес, дают</w:t>
      </w:r>
      <w:r w:rsidR="000F3BFD">
        <w:t xml:space="preserve"> </w:t>
      </w:r>
      <w:r w:rsidRPr="00C83372">
        <w:t>выход эмоциям детей. В процессе совместных действий дети учатся понимать</w:t>
      </w:r>
      <w:r w:rsidR="000F3BFD">
        <w:t xml:space="preserve"> </w:t>
      </w:r>
      <w:r w:rsidRPr="00C83372">
        <w:t>друг друга, создается атмосфера доверия и заинтересованности, а это — одно из</w:t>
      </w:r>
      <w:r w:rsidR="000F3BFD">
        <w:t xml:space="preserve"> </w:t>
      </w:r>
      <w:r w:rsidRPr="00C83372">
        <w:t>главных условий, располагающих к творчеству.</w:t>
      </w:r>
    </w:p>
    <w:p w:rsidR="00C83372" w:rsidRPr="000F3BFD" w:rsidRDefault="00C83372" w:rsidP="00C83372">
      <w:pPr>
        <w:jc w:val="both"/>
        <w:rPr>
          <w:b/>
        </w:rPr>
      </w:pPr>
      <w:r w:rsidRPr="000F3BFD">
        <w:rPr>
          <w:b/>
        </w:rPr>
        <w:t>18 Восковая скульптура.</w:t>
      </w:r>
    </w:p>
    <w:p w:rsidR="00B252D8" w:rsidRPr="00B252D8" w:rsidRDefault="00B252D8" w:rsidP="00B252D8">
      <w:pPr>
        <w:jc w:val="both"/>
      </w:pPr>
      <w:r w:rsidRPr="00B252D8">
        <w:t>Группа делиться на две команды. Одна команда – это «глина», другая -</w:t>
      </w:r>
      <w:r>
        <w:t xml:space="preserve"> </w:t>
      </w:r>
      <w:r w:rsidRPr="00B252D8">
        <w:t>«скульпторы». По команде скульпторы начинают из глины лепить. До окончания</w:t>
      </w:r>
      <w:r>
        <w:t xml:space="preserve"> </w:t>
      </w:r>
      <w:r w:rsidRPr="00B252D8">
        <w:t>игры каждый участник должен оставаться в той позе, в какой его оставил</w:t>
      </w:r>
      <w:r>
        <w:t xml:space="preserve"> </w:t>
      </w:r>
      <w:r w:rsidRPr="00B252D8">
        <w:t>"скульптор".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>19 Живая картина.</w:t>
      </w:r>
    </w:p>
    <w:p w:rsidR="00B252D8" w:rsidRPr="00B252D8" w:rsidRDefault="00B252D8" w:rsidP="00B252D8">
      <w:pPr>
        <w:jc w:val="both"/>
      </w:pPr>
      <w:r w:rsidRPr="00B252D8">
        <w:t>Из группы детей выбирается водящий. Остальные дети создают сюжет по своему</w:t>
      </w:r>
      <w:r>
        <w:t xml:space="preserve"> </w:t>
      </w:r>
      <w:r w:rsidRPr="00B252D8">
        <w:t>усмотрению. Создав сюжетную сценку, ее участники замирают до тех пор, пока</w:t>
      </w:r>
      <w:r>
        <w:t xml:space="preserve"> </w:t>
      </w:r>
      <w:r w:rsidRPr="00B252D8">
        <w:t>водящий не отгадает картинку.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>20 Комбинирование.</w:t>
      </w:r>
    </w:p>
    <w:p w:rsidR="00B252D8" w:rsidRPr="00B252D8" w:rsidRDefault="00B252D8" w:rsidP="00B252D8">
      <w:pPr>
        <w:jc w:val="both"/>
      </w:pPr>
      <w:r w:rsidRPr="00B252D8">
        <w:t>Ребенка просят придумать и нарисовать как можно больше предметов, используя</w:t>
      </w:r>
      <w:r>
        <w:t xml:space="preserve"> </w:t>
      </w:r>
      <w:r w:rsidRPr="00B252D8">
        <w:t>геометрические фигуры: круг, полукруг, треугольник, прямоугольник, квадрат.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>21 Упражнение «Точки».</w:t>
      </w:r>
    </w:p>
    <w:p w:rsidR="00B252D8" w:rsidRPr="00B252D8" w:rsidRDefault="00B252D8" w:rsidP="00B252D8">
      <w:pPr>
        <w:jc w:val="both"/>
      </w:pPr>
      <w:r w:rsidRPr="00B252D8">
        <w:t>Покажите ребенку на примере, как можно, соединяя точки, сделать рисунок. А</w:t>
      </w:r>
      <w:r>
        <w:t xml:space="preserve"> </w:t>
      </w:r>
      <w:r w:rsidRPr="00B252D8">
        <w:t>теперь предложите ему самому попробовать нарисовать что-либо, соединяя</w:t>
      </w:r>
      <w:r>
        <w:t xml:space="preserve"> </w:t>
      </w:r>
      <w:r w:rsidRPr="00B252D8">
        <w:t>точки. Используя все точки каждый раз не обязательно.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 xml:space="preserve">22 </w:t>
      </w:r>
      <w:proofErr w:type="spellStart"/>
      <w:r w:rsidRPr="00B252D8">
        <w:rPr>
          <w:b/>
        </w:rPr>
        <w:t>Кляксография</w:t>
      </w:r>
      <w:proofErr w:type="spellEnd"/>
    </w:p>
    <w:p w:rsidR="00B252D8" w:rsidRPr="00B252D8" w:rsidRDefault="00B252D8" w:rsidP="00B252D8">
      <w:pPr>
        <w:jc w:val="both"/>
      </w:pPr>
      <w:r w:rsidRPr="00B252D8">
        <w:t>Игра на разбитие творческого воображения и целостного восприятия</w:t>
      </w:r>
      <w:r>
        <w:t xml:space="preserve"> </w:t>
      </w:r>
      <w:r w:rsidRPr="00B252D8">
        <w:t>Необходимый инвентарь: краски, кисть, бумага.</w:t>
      </w:r>
      <w:r>
        <w:t xml:space="preserve"> </w:t>
      </w:r>
      <w:r w:rsidRPr="00B252D8">
        <w:t>На середину листа поставьте кляксу любого цвета (или нескольких цветов).</w:t>
      </w:r>
      <w:r>
        <w:t xml:space="preserve"> </w:t>
      </w:r>
      <w:r w:rsidRPr="00B252D8">
        <w:t>Согните лист пополам, кляксой внутрь. Разверните его. Получаются чудесные</w:t>
      </w:r>
      <w:r>
        <w:t xml:space="preserve"> </w:t>
      </w:r>
      <w:r w:rsidRPr="00B252D8">
        <w:t>картинки. Просушите лист. На что это похоже? Дорисуйте детали.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 xml:space="preserve">23 </w:t>
      </w:r>
      <w:proofErr w:type="spellStart"/>
      <w:r w:rsidRPr="00B252D8">
        <w:rPr>
          <w:b/>
        </w:rPr>
        <w:t>Кругольники</w:t>
      </w:r>
      <w:proofErr w:type="spellEnd"/>
    </w:p>
    <w:p w:rsidR="00B252D8" w:rsidRPr="00B252D8" w:rsidRDefault="00B252D8" w:rsidP="00B252D8">
      <w:pPr>
        <w:jc w:val="both"/>
      </w:pPr>
      <w:r w:rsidRPr="00B252D8">
        <w:t>Необходимый инвентарь: нарисованные на ватмане круги, квадраты,</w:t>
      </w:r>
      <w:r>
        <w:t xml:space="preserve"> </w:t>
      </w:r>
      <w:r w:rsidRPr="00B252D8">
        <w:t>треугольники.</w:t>
      </w:r>
      <w:r>
        <w:t xml:space="preserve"> </w:t>
      </w:r>
      <w:r w:rsidRPr="00B252D8">
        <w:t xml:space="preserve">Предложите ребенку дорисовать детали. </w:t>
      </w:r>
      <w:proofErr w:type="gramStart"/>
      <w:r w:rsidRPr="00B252D8">
        <w:t>Например, к кругу — длинные уши,</w:t>
      </w:r>
      <w:r>
        <w:t xml:space="preserve"> </w:t>
      </w:r>
      <w:r w:rsidRPr="00B252D8">
        <w:t>усы, глаза, нос, зубы; получился зайчик!</w:t>
      </w:r>
      <w:proofErr w:type="gramEnd"/>
      <w:r w:rsidRPr="00B252D8">
        <w:t xml:space="preserve"> К квадрату стрелки — получаются</w:t>
      </w:r>
      <w:r>
        <w:t xml:space="preserve"> </w:t>
      </w:r>
      <w:r w:rsidRPr="00B252D8">
        <w:t xml:space="preserve">часы. К треугольнику хвостик — веселая морковка. </w:t>
      </w:r>
      <w:proofErr w:type="gramStart"/>
      <w:r w:rsidRPr="00B252D8">
        <w:lastRenderedPageBreak/>
        <w:t>Вариантов много (круг —</w:t>
      </w:r>
      <w:r>
        <w:t xml:space="preserve"> </w:t>
      </w:r>
      <w:r w:rsidRPr="00B252D8">
        <w:t>мяч, шар, яблоко, сказочная птица и т. д.).</w:t>
      </w:r>
      <w:proofErr w:type="gramEnd"/>
      <w:r w:rsidRPr="00B252D8">
        <w:t xml:space="preserve"> Дать установку ребенку -</w:t>
      </w:r>
      <w:r>
        <w:t xml:space="preserve"> </w:t>
      </w:r>
      <w:r w:rsidRPr="00B252D8">
        <w:t>изображение не повторяется.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 xml:space="preserve">24 Превращение клякс (техника раздувания капель краски с помощью </w:t>
      </w:r>
      <w:proofErr w:type="spellStart"/>
      <w:r w:rsidRPr="00B252D8">
        <w:rPr>
          <w:b/>
        </w:rPr>
        <w:t>коктельной</w:t>
      </w:r>
      <w:proofErr w:type="spellEnd"/>
      <w:r w:rsidRPr="00B252D8">
        <w:rPr>
          <w:b/>
        </w:rPr>
        <w:t xml:space="preserve"> трубочки).</w:t>
      </w:r>
    </w:p>
    <w:p w:rsidR="00B252D8" w:rsidRPr="00B252D8" w:rsidRDefault="00B252D8" w:rsidP="00B252D8">
      <w:pPr>
        <w:jc w:val="both"/>
      </w:pPr>
      <w:r w:rsidRPr="00B252D8">
        <w:t>Цель: развитие воображения, дыхания.</w:t>
      </w:r>
    </w:p>
    <w:p w:rsidR="00B252D8" w:rsidRPr="00B252D8" w:rsidRDefault="00B252D8" w:rsidP="00B252D8">
      <w:pPr>
        <w:jc w:val="both"/>
      </w:pPr>
      <w:r w:rsidRPr="00B252D8">
        <w:t>На лист бумаги капнуть несколько капель краски одного цвета или разных</w:t>
      </w:r>
      <w:r>
        <w:t xml:space="preserve"> </w:t>
      </w:r>
      <w:r w:rsidRPr="00B252D8">
        <w:t xml:space="preserve">цветов. С помощью </w:t>
      </w:r>
      <w:proofErr w:type="spellStart"/>
      <w:r w:rsidRPr="00B252D8">
        <w:t>коктельной</w:t>
      </w:r>
      <w:proofErr w:type="spellEnd"/>
      <w:r w:rsidRPr="00B252D8">
        <w:t xml:space="preserve"> трубочки раздуть капли в разные стороны. На</w:t>
      </w:r>
      <w:r>
        <w:t xml:space="preserve"> что похожи кляксы? Дорисовать </w:t>
      </w:r>
      <w:r w:rsidRPr="00B252D8">
        <w:t>полученные изображения. Придумать название</w:t>
      </w:r>
      <w:r>
        <w:t xml:space="preserve"> </w:t>
      </w:r>
      <w:r w:rsidRPr="00B252D8">
        <w:t>рисунка.</w:t>
      </w:r>
    </w:p>
    <w:p w:rsidR="00B252D8" w:rsidRPr="00B252D8" w:rsidRDefault="00B252D8" w:rsidP="00B252D8">
      <w:pPr>
        <w:jc w:val="both"/>
        <w:rPr>
          <w:b/>
        </w:rPr>
      </w:pPr>
      <w:r w:rsidRPr="00B252D8">
        <w:rPr>
          <w:b/>
        </w:rPr>
        <w:t>25</w:t>
      </w:r>
      <w:proofErr w:type="gramStart"/>
      <w:r w:rsidRPr="00B252D8">
        <w:rPr>
          <w:b/>
        </w:rPr>
        <w:t xml:space="preserve"> Н</w:t>
      </w:r>
      <w:proofErr w:type="gramEnd"/>
      <w:r w:rsidRPr="00B252D8">
        <w:rPr>
          <w:b/>
        </w:rPr>
        <w:t>а что похож круг.</w:t>
      </w:r>
    </w:p>
    <w:p w:rsidR="00FF2D9C" w:rsidRPr="00FF2D9C" w:rsidRDefault="00FF2D9C" w:rsidP="00FF2D9C">
      <w:pPr>
        <w:jc w:val="both"/>
      </w:pPr>
      <w:r w:rsidRPr="00FF2D9C">
        <w:t>Цель: развитие креативности</w:t>
      </w:r>
    </w:p>
    <w:p w:rsidR="00FF2D9C" w:rsidRPr="00FF2D9C" w:rsidRDefault="00FF2D9C" w:rsidP="00FF2D9C">
      <w:pPr>
        <w:jc w:val="both"/>
      </w:pPr>
      <w:r w:rsidRPr="00FF2D9C">
        <w:t>Ребенку дается лист бумаги с изображением контура кругов (от 3 до 10) в</w:t>
      </w:r>
      <w:r>
        <w:t xml:space="preserve"> </w:t>
      </w:r>
      <w:r w:rsidRPr="00FF2D9C">
        <w:t>зависимости от возраста ребенка. Нужно дорисовать круги, не повторяя</w:t>
      </w:r>
      <w:r>
        <w:t xml:space="preserve"> </w:t>
      </w:r>
      <w:r w:rsidRPr="00FF2D9C">
        <w:t>изображения. Чем разнообразнее изображения, тем выше уровень креативности.</w:t>
      </w:r>
    </w:p>
    <w:p w:rsidR="00FF2D9C" w:rsidRPr="00FF2D9C" w:rsidRDefault="00FF2D9C" w:rsidP="00FF2D9C">
      <w:pPr>
        <w:jc w:val="both"/>
        <w:rPr>
          <w:b/>
        </w:rPr>
      </w:pPr>
      <w:r w:rsidRPr="00FF2D9C">
        <w:rPr>
          <w:b/>
        </w:rPr>
        <w:t>26</w:t>
      </w:r>
      <w:proofErr w:type="gramStart"/>
      <w:r w:rsidRPr="00FF2D9C">
        <w:rPr>
          <w:b/>
        </w:rPr>
        <w:t xml:space="preserve"> Д</w:t>
      </w:r>
      <w:proofErr w:type="gramEnd"/>
      <w:r w:rsidRPr="00FF2D9C">
        <w:rPr>
          <w:b/>
        </w:rPr>
        <w:t>орисуй половинку фигуры.</w:t>
      </w:r>
    </w:p>
    <w:p w:rsidR="00FF2D9C" w:rsidRPr="00FF2D9C" w:rsidRDefault="00FF2D9C" w:rsidP="00FF2D9C">
      <w:pPr>
        <w:jc w:val="both"/>
      </w:pPr>
      <w:r w:rsidRPr="00FF2D9C">
        <w:t>Цель: развитие воображения.</w:t>
      </w:r>
    </w:p>
    <w:p w:rsidR="00FF2D9C" w:rsidRPr="00FF2D9C" w:rsidRDefault="00FF2D9C" w:rsidP="00FF2D9C">
      <w:pPr>
        <w:jc w:val="both"/>
      </w:pPr>
      <w:r w:rsidRPr="00FF2D9C">
        <w:t>Ребенку предлагается лист бумаги с нарисованной половинкой какой-либо</w:t>
      </w:r>
      <w:r>
        <w:t xml:space="preserve"> </w:t>
      </w:r>
      <w:r w:rsidRPr="00FF2D9C">
        <w:t>геометрической фигурой. Нужно угадать, какая геометрическая фигура</w:t>
      </w:r>
      <w:r>
        <w:t xml:space="preserve"> </w:t>
      </w:r>
      <w:r w:rsidRPr="00FF2D9C">
        <w:t>спряталась в рисунке, дорисовать вторую половинку фигуры. Посмотреть на</w:t>
      </w:r>
      <w:r>
        <w:t xml:space="preserve"> </w:t>
      </w:r>
      <w:r w:rsidRPr="00FF2D9C">
        <w:t>фигуру, подумать, на что похожа целая геометрическая фигура,</w:t>
      </w:r>
      <w:r>
        <w:t xml:space="preserve"> </w:t>
      </w:r>
      <w:r w:rsidRPr="00FF2D9C">
        <w:t>дорисовать, чтобы получилось изображение какого-либо предмета. Для</w:t>
      </w:r>
      <w:r>
        <w:t xml:space="preserve"> </w:t>
      </w:r>
      <w:r w:rsidRPr="00FF2D9C">
        <w:t>дорисовки предложить детям разнообразный изобразительный материал: краски,</w:t>
      </w:r>
      <w:r>
        <w:t xml:space="preserve"> </w:t>
      </w:r>
      <w:r w:rsidRPr="00FF2D9C">
        <w:t>карандаши, мелки восковые, маркеры, фломастеры.</w:t>
      </w:r>
    </w:p>
    <w:p w:rsidR="00E21DED" w:rsidRPr="00E21DED" w:rsidRDefault="00E21DED" w:rsidP="00E21DED">
      <w:pPr>
        <w:jc w:val="both"/>
      </w:pPr>
    </w:p>
    <w:p w:rsidR="00E21DED" w:rsidRDefault="00E21DED" w:rsidP="005F0BAE">
      <w:pPr>
        <w:jc w:val="both"/>
      </w:pPr>
    </w:p>
    <w:p w:rsidR="00E21DED" w:rsidRPr="00E21DED" w:rsidRDefault="00E21DED" w:rsidP="00E21DED">
      <w:pPr>
        <w:jc w:val="both"/>
      </w:pPr>
      <w:r w:rsidRPr="00E21DED">
        <w:lastRenderedPageBreak/>
        <mc:AlternateContent>
          <mc:Choice Requires="wps">
            <w:drawing>
              <wp:inline distT="0" distB="0" distL="0" distR="0">
                <wp:extent cx="7560945" cy="10693400"/>
                <wp:effectExtent l="0" t="0" r="0" b="0"/>
                <wp:docPr id="1" name="Прямоугольник 1" descr="https://docviewer.yandex.ru/view/220544683/htmlimage?id=63js-1iu32d2onxlnm6htkf7bxf9zozgq4cievhnkt5ia73elnoaj2wwoo1k18v60j0qdrtnkzyizwijpjpc247o72jxqyd6xxvbzhyk&amp;width=794&amp;height=1124&amp;name=bg-17.png&amp;dsid=ddb8ad195561e7bd682a735aba8ddf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60945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docviewer.yandex.ru/view/220544683/htmlimage?id=63js-1iu32d2onxlnm6htkf7bxf9zozgq4cievhnkt5ia73elnoaj2wwoo1k18v60j0qdrtnkzyizwijpjpc247o72jxqyd6xxvbzhyk&amp;width=794&amp;height=1124&amp;name=bg-17.png&amp;dsid=ddb8ad195561e7bd682a735aba8ddf4b" style="width:595.35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" filled="f" stroked="f">
                <o:lock v:ext="edit" aspectratio="t"/>
                <w10:anchorlock/>
              </v:rect>
            </w:pict>
          </mc:Fallback>
        </mc:AlternateContent>
      </w:r>
    </w:p>
    <w:p w:rsidR="00E21DED" w:rsidRPr="005F0BAE" w:rsidRDefault="00E21DED" w:rsidP="005F0BAE">
      <w:pPr>
        <w:jc w:val="both"/>
      </w:pPr>
    </w:p>
    <w:p w:rsidR="000E3304" w:rsidRDefault="000E3304" w:rsidP="008141A5">
      <w:pPr>
        <w:jc w:val="both"/>
      </w:pPr>
    </w:p>
    <w:sectPr w:rsidR="000E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E5" w:rsidRDefault="00E025E5" w:rsidP="008141A5">
      <w:pPr>
        <w:spacing w:after="0" w:line="240" w:lineRule="auto"/>
      </w:pPr>
      <w:r>
        <w:separator/>
      </w:r>
    </w:p>
  </w:endnote>
  <w:endnote w:type="continuationSeparator" w:id="0">
    <w:p w:rsidR="00E025E5" w:rsidRDefault="00E025E5" w:rsidP="0081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E5" w:rsidRDefault="00E025E5" w:rsidP="008141A5">
      <w:pPr>
        <w:spacing w:after="0" w:line="240" w:lineRule="auto"/>
      </w:pPr>
      <w:r>
        <w:separator/>
      </w:r>
    </w:p>
  </w:footnote>
  <w:footnote w:type="continuationSeparator" w:id="0">
    <w:p w:rsidR="00E025E5" w:rsidRDefault="00E025E5" w:rsidP="00814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E7"/>
    <w:rsid w:val="00004896"/>
    <w:rsid w:val="00010CF5"/>
    <w:rsid w:val="000146F0"/>
    <w:rsid w:val="000156BF"/>
    <w:rsid w:val="00016299"/>
    <w:rsid w:val="000167C4"/>
    <w:rsid w:val="0001708F"/>
    <w:rsid w:val="000174F2"/>
    <w:rsid w:val="00017B0A"/>
    <w:rsid w:val="00022341"/>
    <w:rsid w:val="000226F2"/>
    <w:rsid w:val="00022778"/>
    <w:rsid w:val="00032E29"/>
    <w:rsid w:val="00034A42"/>
    <w:rsid w:val="0003623B"/>
    <w:rsid w:val="00042BCD"/>
    <w:rsid w:val="00047252"/>
    <w:rsid w:val="000520DC"/>
    <w:rsid w:val="00073EB2"/>
    <w:rsid w:val="0007570C"/>
    <w:rsid w:val="00075C79"/>
    <w:rsid w:val="000814C5"/>
    <w:rsid w:val="00081BC6"/>
    <w:rsid w:val="000851C1"/>
    <w:rsid w:val="00086BB0"/>
    <w:rsid w:val="00087874"/>
    <w:rsid w:val="00090730"/>
    <w:rsid w:val="00095400"/>
    <w:rsid w:val="00097FD0"/>
    <w:rsid w:val="000A08C1"/>
    <w:rsid w:val="000A14A7"/>
    <w:rsid w:val="000B211D"/>
    <w:rsid w:val="000B5E16"/>
    <w:rsid w:val="000B7181"/>
    <w:rsid w:val="000C1C2B"/>
    <w:rsid w:val="000C2327"/>
    <w:rsid w:val="000C2519"/>
    <w:rsid w:val="000C4E4C"/>
    <w:rsid w:val="000C5B3D"/>
    <w:rsid w:val="000C7B17"/>
    <w:rsid w:val="000D23FB"/>
    <w:rsid w:val="000E3304"/>
    <w:rsid w:val="000E38CD"/>
    <w:rsid w:val="000E48E8"/>
    <w:rsid w:val="000E6134"/>
    <w:rsid w:val="000E781A"/>
    <w:rsid w:val="000F1850"/>
    <w:rsid w:val="000F3BFD"/>
    <w:rsid w:val="001021B0"/>
    <w:rsid w:val="001029AB"/>
    <w:rsid w:val="00104BE3"/>
    <w:rsid w:val="00107E08"/>
    <w:rsid w:val="00131CFF"/>
    <w:rsid w:val="00131DC6"/>
    <w:rsid w:val="0013210C"/>
    <w:rsid w:val="00133865"/>
    <w:rsid w:val="00134B81"/>
    <w:rsid w:val="00135D31"/>
    <w:rsid w:val="00137650"/>
    <w:rsid w:val="00141828"/>
    <w:rsid w:val="00141EEB"/>
    <w:rsid w:val="00142C08"/>
    <w:rsid w:val="00147533"/>
    <w:rsid w:val="001516A1"/>
    <w:rsid w:val="001532A8"/>
    <w:rsid w:val="0015519F"/>
    <w:rsid w:val="00155DCE"/>
    <w:rsid w:val="00165168"/>
    <w:rsid w:val="00172756"/>
    <w:rsid w:val="00173454"/>
    <w:rsid w:val="001813FD"/>
    <w:rsid w:val="00184FCE"/>
    <w:rsid w:val="001851BB"/>
    <w:rsid w:val="001869BF"/>
    <w:rsid w:val="00195C93"/>
    <w:rsid w:val="001962FF"/>
    <w:rsid w:val="001A0A7C"/>
    <w:rsid w:val="001A0D17"/>
    <w:rsid w:val="001A24FE"/>
    <w:rsid w:val="001A4A79"/>
    <w:rsid w:val="001A7287"/>
    <w:rsid w:val="001B041D"/>
    <w:rsid w:val="001C48A7"/>
    <w:rsid w:val="001D0184"/>
    <w:rsid w:val="001D1203"/>
    <w:rsid w:val="001E127B"/>
    <w:rsid w:val="001E564E"/>
    <w:rsid w:val="001E7D4A"/>
    <w:rsid w:val="001F0C82"/>
    <w:rsid w:val="0020182A"/>
    <w:rsid w:val="00206DED"/>
    <w:rsid w:val="0021297F"/>
    <w:rsid w:val="00220373"/>
    <w:rsid w:val="0022159D"/>
    <w:rsid w:val="00221CDF"/>
    <w:rsid w:val="0022691B"/>
    <w:rsid w:val="00232084"/>
    <w:rsid w:val="002329CC"/>
    <w:rsid w:val="002358FF"/>
    <w:rsid w:val="00237C22"/>
    <w:rsid w:val="00242205"/>
    <w:rsid w:val="0024255B"/>
    <w:rsid w:val="00243C60"/>
    <w:rsid w:val="00246EF2"/>
    <w:rsid w:val="00250B1A"/>
    <w:rsid w:val="0025346D"/>
    <w:rsid w:val="00253C9F"/>
    <w:rsid w:val="00254529"/>
    <w:rsid w:val="00256F16"/>
    <w:rsid w:val="00257230"/>
    <w:rsid w:val="002630D6"/>
    <w:rsid w:val="0026512F"/>
    <w:rsid w:val="00273CC7"/>
    <w:rsid w:val="00274E30"/>
    <w:rsid w:val="00275E4F"/>
    <w:rsid w:val="002811C0"/>
    <w:rsid w:val="0028144E"/>
    <w:rsid w:val="0028606E"/>
    <w:rsid w:val="00286279"/>
    <w:rsid w:val="002910BE"/>
    <w:rsid w:val="0029356E"/>
    <w:rsid w:val="00297B6C"/>
    <w:rsid w:val="002A0700"/>
    <w:rsid w:val="002A43F9"/>
    <w:rsid w:val="002B39B2"/>
    <w:rsid w:val="002B6745"/>
    <w:rsid w:val="002C3BC1"/>
    <w:rsid w:val="002D5D2A"/>
    <w:rsid w:val="002F162A"/>
    <w:rsid w:val="003011DA"/>
    <w:rsid w:val="00305ECB"/>
    <w:rsid w:val="00314A90"/>
    <w:rsid w:val="00320492"/>
    <w:rsid w:val="00327191"/>
    <w:rsid w:val="00330380"/>
    <w:rsid w:val="00333000"/>
    <w:rsid w:val="0033482E"/>
    <w:rsid w:val="00335605"/>
    <w:rsid w:val="00336AE7"/>
    <w:rsid w:val="00355ACB"/>
    <w:rsid w:val="00363B63"/>
    <w:rsid w:val="00363D2F"/>
    <w:rsid w:val="00363DAF"/>
    <w:rsid w:val="0036403F"/>
    <w:rsid w:val="00365AD4"/>
    <w:rsid w:val="00365C07"/>
    <w:rsid w:val="00372B68"/>
    <w:rsid w:val="0037398D"/>
    <w:rsid w:val="0037584F"/>
    <w:rsid w:val="00380B9B"/>
    <w:rsid w:val="00380F70"/>
    <w:rsid w:val="0038280B"/>
    <w:rsid w:val="00387057"/>
    <w:rsid w:val="00390BD8"/>
    <w:rsid w:val="00391A28"/>
    <w:rsid w:val="00391A72"/>
    <w:rsid w:val="00391ACF"/>
    <w:rsid w:val="003922C0"/>
    <w:rsid w:val="0039564B"/>
    <w:rsid w:val="003A0191"/>
    <w:rsid w:val="003A1CD5"/>
    <w:rsid w:val="003A2A3E"/>
    <w:rsid w:val="003A4595"/>
    <w:rsid w:val="003A762A"/>
    <w:rsid w:val="003B61FF"/>
    <w:rsid w:val="003B656B"/>
    <w:rsid w:val="003B751F"/>
    <w:rsid w:val="003C0284"/>
    <w:rsid w:val="003D5B17"/>
    <w:rsid w:val="003D67AA"/>
    <w:rsid w:val="003E06CB"/>
    <w:rsid w:val="003E1E09"/>
    <w:rsid w:val="003F05B2"/>
    <w:rsid w:val="003F14C6"/>
    <w:rsid w:val="003F4066"/>
    <w:rsid w:val="003F431C"/>
    <w:rsid w:val="0040152B"/>
    <w:rsid w:val="00402ABB"/>
    <w:rsid w:val="00404C64"/>
    <w:rsid w:val="00411692"/>
    <w:rsid w:val="00411B6D"/>
    <w:rsid w:val="00414990"/>
    <w:rsid w:val="00421FEA"/>
    <w:rsid w:val="0042209F"/>
    <w:rsid w:val="00426F68"/>
    <w:rsid w:val="00427735"/>
    <w:rsid w:val="00427E76"/>
    <w:rsid w:val="00431475"/>
    <w:rsid w:val="0043206C"/>
    <w:rsid w:val="0043222B"/>
    <w:rsid w:val="00440B73"/>
    <w:rsid w:val="004471C3"/>
    <w:rsid w:val="004508EC"/>
    <w:rsid w:val="00454240"/>
    <w:rsid w:val="00454990"/>
    <w:rsid w:val="00466C75"/>
    <w:rsid w:val="00474903"/>
    <w:rsid w:val="00481C18"/>
    <w:rsid w:val="004876EB"/>
    <w:rsid w:val="0049344F"/>
    <w:rsid w:val="00496B8A"/>
    <w:rsid w:val="004A0B1F"/>
    <w:rsid w:val="004A672D"/>
    <w:rsid w:val="004A6D9D"/>
    <w:rsid w:val="004A7540"/>
    <w:rsid w:val="004B0B6D"/>
    <w:rsid w:val="004D40C7"/>
    <w:rsid w:val="004D78A3"/>
    <w:rsid w:val="004E3613"/>
    <w:rsid w:val="004E4510"/>
    <w:rsid w:val="004E7276"/>
    <w:rsid w:val="004E743C"/>
    <w:rsid w:val="004F5FFC"/>
    <w:rsid w:val="005038CB"/>
    <w:rsid w:val="00504BF6"/>
    <w:rsid w:val="00513536"/>
    <w:rsid w:val="00524004"/>
    <w:rsid w:val="0053061E"/>
    <w:rsid w:val="00533FA6"/>
    <w:rsid w:val="005427E9"/>
    <w:rsid w:val="005518C0"/>
    <w:rsid w:val="005633EC"/>
    <w:rsid w:val="00567DDE"/>
    <w:rsid w:val="00571BCB"/>
    <w:rsid w:val="00574BDA"/>
    <w:rsid w:val="0058168E"/>
    <w:rsid w:val="005840BD"/>
    <w:rsid w:val="0058486F"/>
    <w:rsid w:val="00586AE9"/>
    <w:rsid w:val="0059014D"/>
    <w:rsid w:val="00593BA6"/>
    <w:rsid w:val="005946FC"/>
    <w:rsid w:val="005954A3"/>
    <w:rsid w:val="005A0560"/>
    <w:rsid w:val="005A584F"/>
    <w:rsid w:val="005A79C0"/>
    <w:rsid w:val="005B34C0"/>
    <w:rsid w:val="005C0D07"/>
    <w:rsid w:val="005C14E3"/>
    <w:rsid w:val="005C4AC5"/>
    <w:rsid w:val="005C4C65"/>
    <w:rsid w:val="005D0EDF"/>
    <w:rsid w:val="005D13CC"/>
    <w:rsid w:val="005D316C"/>
    <w:rsid w:val="005D3429"/>
    <w:rsid w:val="005D3559"/>
    <w:rsid w:val="005D651A"/>
    <w:rsid w:val="005E6277"/>
    <w:rsid w:val="005E63DF"/>
    <w:rsid w:val="005F0277"/>
    <w:rsid w:val="005F0BAE"/>
    <w:rsid w:val="005F1C16"/>
    <w:rsid w:val="0060293C"/>
    <w:rsid w:val="0060358A"/>
    <w:rsid w:val="006062EA"/>
    <w:rsid w:val="00614E16"/>
    <w:rsid w:val="0061521A"/>
    <w:rsid w:val="00627103"/>
    <w:rsid w:val="006326A0"/>
    <w:rsid w:val="006332D1"/>
    <w:rsid w:val="0064026F"/>
    <w:rsid w:val="00646A4B"/>
    <w:rsid w:val="00650AE6"/>
    <w:rsid w:val="006542F5"/>
    <w:rsid w:val="00660381"/>
    <w:rsid w:val="0066055A"/>
    <w:rsid w:val="00662271"/>
    <w:rsid w:val="00666148"/>
    <w:rsid w:val="0067337F"/>
    <w:rsid w:val="00673FF9"/>
    <w:rsid w:val="006757F1"/>
    <w:rsid w:val="0068547F"/>
    <w:rsid w:val="006921B9"/>
    <w:rsid w:val="00695AD2"/>
    <w:rsid w:val="006A0494"/>
    <w:rsid w:val="006A33D2"/>
    <w:rsid w:val="006A48C8"/>
    <w:rsid w:val="006C068E"/>
    <w:rsid w:val="006C2559"/>
    <w:rsid w:val="006C2CC4"/>
    <w:rsid w:val="006C4DF5"/>
    <w:rsid w:val="006C5D41"/>
    <w:rsid w:val="006D006C"/>
    <w:rsid w:val="006D1FF7"/>
    <w:rsid w:val="006D63C3"/>
    <w:rsid w:val="006D6423"/>
    <w:rsid w:val="006D7BCF"/>
    <w:rsid w:val="006E0156"/>
    <w:rsid w:val="006E211A"/>
    <w:rsid w:val="006E4E0D"/>
    <w:rsid w:val="006F281C"/>
    <w:rsid w:val="006F3B76"/>
    <w:rsid w:val="006F4D33"/>
    <w:rsid w:val="006F7AF0"/>
    <w:rsid w:val="00701224"/>
    <w:rsid w:val="007026A2"/>
    <w:rsid w:val="0070516A"/>
    <w:rsid w:val="0070764D"/>
    <w:rsid w:val="007159D8"/>
    <w:rsid w:val="00726A37"/>
    <w:rsid w:val="007270A6"/>
    <w:rsid w:val="00742113"/>
    <w:rsid w:val="00747806"/>
    <w:rsid w:val="00756BED"/>
    <w:rsid w:val="00764928"/>
    <w:rsid w:val="0077504D"/>
    <w:rsid w:val="00782E32"/>
    <w:rsid w:val="007850D1"/>
    <w:rsid w:val="007910A7"/>
    <w:rsid w:val="00794D99"/>
    <w:rsid w:val="007A4383"/>
    <w:rsid w:val="007A631D"/>
    <w:rsid w:val="007A753C"/>
    <w:rsid w:val="007A7E16"/>
    <w:rsid w:val="007B099F"/>
    <w:rsid w:val="007B1463"/>
    <w:rsid w:val="007B1B5D"/>
    <w:rsid w:val="007B38D3"/>
    <w:rsid w:val="007B5E81"/>
    <w:rsid w:val="007C1BB6"/>
    <w:rsid w:val="007C301A"/>
    <w:rsid w:val="007C47D1"/>
    <w:rsid w:val="007C5195"/>
    <w:rsid w:val="007E677D"/>
    <w:rsid w:val="007F74D9"/>
    <w:rsid w:val="007F7596"/>
    <w:rsid w:val="00800AD7"/>
    <w:rsid w:val="00801C40"/>
    <w:rsid w:val="00803941"/>
    <w:rsid w:val="00803D2F"/>
    <w:rsid w:val="008060B4"/>
    <w:rsid w:val="00806AD6"/>
    <w:rsid w:val="0080775E"/>
    <w:rsid w:val="00812092"/>
    <w:rsid w:val="008141A5"/>
    <w:rsid w:val="00817806"/>
    <w:rsid w:val="00823054"/>
    <w:rsid w:val="00832E4A"/>
    <w:rsid w:val="00833040"/>
    <w:rsid w:val="00836F7C"/>
    <w:rsid w:val="00841E4C"/>
    <w:rsid w:val="008518BE"/>
    <w:rsid w:val="00853422"/>
    <w:rsid w:val="00856900"/>
    <w:rsid w:val="0086162C"/>
    <w:rsid w:val="00861703"/>
    <w:rsid w:val="008708D9"/>
    <w:rsid w:val="008735C0"/>
    <w:rsid w:val="008802B9"/>
    <w:rsid w:val="00887823"/>
    <w:rsid w:val="0089248B"/>
    <w:rsid w:val="008934DC"/>
    <w:rsid w:val="00895107"/>
    <w:rsid w:val="008A1775"/>
    <w:rsid w:val="008A1A70"/>
    <w:rsid w:val="008A434E"/>
    <w:rsid w:val="008A4B8A"/>
    <w:rsid w:val="008B1DCA"/>
    <w:rsid w:val="008B5B4F"/>
    <w:rsid w:val="008B6BE7"/>
    <w:rsid w:val="008C30A3"/>
    <w:rsid w:val="008D7965"/>
    <w:rsid w:val="008E62C7"/>
    <w:rsid w:val="008E6BD8"/>
    <w:rsid w:val="008F7ED7"/>
    <w:rsid w:val="0090549A"/>
    <w:rsid w:val="0091350A"/>
    <w:rsid w:val="0091413B"/>
    <w:rsid w:val="009156A0"/>
    <w:rsid w:val="00922593"/>
    <w:rsid w:val="00923728"/>
    <w:rsid w:val="009247F1"/>
    <w:rsid w:val="009250AA"/>
    <w:rsid w:val="00926517"/>
    <w:rsid w:val="00927AC7"/>
    <w:rsid w:val="009317FA"/>
    <w:rsid w:val="00933DEE"/>
    <w:rsid w:val="009354E7"/>
    <w:rsid w:val="00942692"/>
    <w:rsid w:val="009429C2"/>
    <w:rsid w:val="00945189"/>
    <w:rsid w:val="009454F7"/>
    <w:rsid w:val="00945588"/>
    <w:rsid w:val="009457B8"/>
    <w:rsid w:val="00945AA2"/>
    <w:rsid w:val="00947647"/>
    <w:rsid w:val="00950F1B"/>
    <w:rsid w:val="00951A72"/>
    <w:rsid w:val="00954180"/>
    <w:rsid w:val="009555A6"/>
    <w:rsid w:val="00956706"/>
    <w:rsid w:val="00960192"/>
    <w:rsid w:val="00963E1F"/>
    <w:rsid w:val="0097045A"/>
    <w:rsid w:val="00974187"/>
    <w:rsid w:val="009772C3"/>
    <w:rsid w:val="009773F0"/>
    <w:rsid w:val="0098258F"/>
    <w:rsid w:val="00982D3C"/>
    <w:rsid w:val="00986784"/>
    <w:rsid w:val="009933EC"/>
    <w:rsid w:val="0099409D"/>
    <w:rsid w:val="00996BDE"/>
    <w:rsid w:val="009A0B29"/>
    <w:rsid w:val="009B2D3C"/>
    <w:rsid w:val="009B37FF"/>
    <w:rsid w:val="009C078A"/>
    <w:rsid w:val="009C1748"/>
    <w:rsid w:val="009C7060"/>
    <w:rsid w:val="009C7A7D"/>
    <w:rsid w:val="009D00E7"/>
    <w:rsid w:val="009D39FF"/>
    <w:rsid w:val="009D3BF2"/>
    <w:rsid w:val="009D6DFE"/>
    <w:rsid w:val="009E03EE"/>
    <w:rsid w:val="009E2DF1"/>
    <w:rsid w:val="009E35CA"/>
    <w:rsid w:val="009E6A94"/>
    <w:rsid w:val="009F40A8"/>
    <w:rsid w:val="00A01699"/>
    <w:rsid w:val="00A0378C"/>
    <w:rsid w:val="00A04022"/>
    <w:rsid w:val="00A04F2C"/>
    <w:rsid w:val="00A10371"/>
    <w:rsid w:val="00A10BB6"/>
    <w:rsid w:val="00A3074E"/>
    <w:rsid w:val="00A42E86"/>
    <w:rsid w:val="00A4696A"/>
    <w:rsid w:val="00A502E6"/>
    <w:rsid w:val="00A50AF7"/>
    <w:rsid w:val="00A50FB7"/>
    <w:rsid w:val="00A55AAF"/>
    <w:rsid w:val="00A63F27"/>
    <w:rsid w:val="00A66DC1"/>
    <w:rsid w:val="00A722AF"/>
    <w:rsid w:val="00A737D9"/>
    <w:rsid w:val="00A73E18"/>
    <w:rsid w:val="00A75730"/>
    <w:rsid w:val="00A7724F"/>
    <w:rsid w:val="00A7787A"/>
    <w:rsid w:val="00A81DF3"/>
    <w:rsid w:val="00A85AD8"/>
    <w:rsid w:val="00A90B1C"/>
    <w:rsid w:val="00A92488"/>
    <w:rsid w:val="00A92BBE"/>
    <w:rsid w:val="00A93909"/>
    <w:rsid w:val="00A943D1"/>
    <w:rsid w:val="00AA3812"/>
    <w:rsid w:val="00AA5784"/>
    <w:rsid w:val="00AA6BFA"/>
    <w:rsid w:val="00AC5F54"/>
    <w:rsid w:val="00AD0110"/>
    <w:rsid w:val="00AD1A38"/>
    <w:rsid w:val="00AD1D41"/>
    <w:rsid w:val="00AF027B"/>
    <w:rsid w:val="00B00FF2"/>
    <w:rsid w:val="00B07914"/>
    <w:rsid w:val="00B10B58"/>
    <w:rsid w:val="00B11D9F"/>
    <w:rsid w:val="00B22CFA"/>
    <w:rsid w:val="00B252D8"/>
    <w:rsid w:val="00B25781"/>
    <w:rsid w:val="00B3509F"/>
    <w:rsid w:val="00B351F0"/>
    <w:rsid w:val="00B40611"/>
    <w:rsid w:val="00B428FF"/>
    <w:rsid w:val="00B42E18"/>
    <w:rsid w:val="00B43C5C"/>
    <w:rsid w:val="00B44607"/>
    <w:rsid w:val="00B47063"/>
    <w:rsid w:val="00B512EC"/>
    <w:rsid w:val="00B578D1"/>
    <w:rsid w:val="00B62367"/>
    <w:rsid w:val="00B63FA8"/>
    <w:rsid w:val="00B71E2A"/>
    <w:rsid w:val="00B75AF3"/>
    <w:rsid w:val="00B77269"/>
    <w:rsid w:val="00B77320"/>
    <w:rsid w:val="00B80110"/>
    <w:rsid w:val="00B81176"/>
    <w:rsid w:val="00B92D7E"/>
    <w:rsid w:val="00B97CEC"/>
    <w:rsid w:val="00BA233E"/>
    <w:rsid w:val="00BA35F1"/>
    <w:rsid w:val="00BA3F4A"/>
    <w:rsid w:val="00BA52B6"/>
    <w:rsid w:val="00BB0619"/>
    <w:rsid w:val="00BB690C"/>
    <w:rsid w:val="00BC5180"/>
    <w:rsid w:val="00BC7D66"/>
    <w:rsid w:val="00BE2C2D"/>
    <w:rsid w:val="00BE542A"/>
    <w:rsid w:val="00BE74A6"/>
    <w:rsid w:val="00C02C62"/>
    <w:rsid w:val="00C04E10"/>
    <w:rsid w:val="00C07241"/>
    <w:rsid w:val="00C102CC"/>
    <w:rsid w:val="00C11E14"/>
    <w:rsid w:val="00C21E43"/>
    <w:rsid w:val="00C32BFE"/>
    <w:rsid w:val="00C34703"/>
    <w:rsid w:val="00C37A35"/>
    <w:rsid w:val="00C450C7"/>
    <w:rsid w:val="00C45439"/>
    <w:rsid w:val="00C476E9"/>
    <w:rsid w:val="00C501F4"/>
    <w:rsid w:val="00C56386"/>
    <w:rsid w:val="00C6000D"/>
    <w:rsid w:val="00C619A5"/>
    <w:rsid w:val="00C62274"/>
    <w:rsid w:val="00C631E1"/>
    <w:rsid w:val="00C70444"/>
    <w:rsid w:val="00C70D9C"/>
    <w:rsid w:val="00C743DF"/>
    <w:rsid w:val="00C75221"/>
    <w:rsid w:val="00C80729"/>
    <w:rsid w:val="00C81643"/>
    <w:rsid w:val="00C83372"/>
    <w:rsid w:val="00C90DC1"/>
    <w:rsid w:val="00C93018"/>
    <w:rsid w:val="00C968C9"/>
    <w:rsid w:val="00CA0871"/>
    <w:rsid w:val="00CA1464"/>
    <w:rsid w:val="00CA69EF"/>
    <w:rsid w:val="00CA6C71"/>
    <w:rsid w:val="00CB1871"/>
    <w:rsid w:val="00CB195E"/>
    <w:rsid w:val="00CC3D2E"/>
    <w:rsid w:val="00CC79E2"/>
    <w:rsid w:val="00CD20D0"/>
    <w:rsid w:val="00CE028F"/>
    <w:rsid w:val="00CE537C"/>
    <w:rsid w:val="00CE5A6A"/>
    <w:rsid w:val="00CF08DB"/>
    <w:rsid w:val="00D026FC"/>
    <w:rsid w:val="00D029AE"/>
    <w:rsid w:val="00D02E4A"/>
    <w:rsid w:val="00D03ACD"/>
    <w:rsid w:val="00D04B0E"/>
    <w:rsid w:val="00D04D50"/>
    <w:rsid w:val="00D04FA3"/>
    <w:rsid w:val="00D06D97"/>
    <w:rsid w:val="00D1145A"/>
    <w:rsid w:val="00D21A82"/>
    <w:rsid w:val="00D249BE"/>
    <w:rsid w:val="00D26867"/>
    <w:rsid w:val="00D32DEA"/>
    <w:rsid w:val="00D34BBC"/>
    <w:rsid w:val="00D36B84"/>
    <w:rsid w:val="00D372BA"/>
    <w:rsid w:val="00D47088"/>
    <w:rsid w:val="00D522A1"/>
    <w:rsid w:val="00D54083"/>
    <w:rsid w:val="00D55656"/>
    <w:rsid w:val="00D61B27"/>
    <w:rsid w:val="00D6400E"/>
    <w:rsid w:val="00D707D5"/>
    <w:rsid w:val="00D72E5A"/>
    <w:rsid w:val="00D736A9"/>
    <w:rsid w:val="00D7384B"/>
    <w:rsid w:val="00D857AF"/>
    <w:rsid w:val="00D86377"/>
    <w:rsid w:val="00D9033F"/>
    <w:rsid w:val="00D90E1C"/>
    <w:rsid w:val="00D930F6"/>
    <w:rsid w:val="00D93C42"/>
    <w:rsid w:val="00DA2D41"/>
    <w:rsid w:val="00DA795B"/>
    <w:rsid w:val="00DB1F2A"/>
    <w:rsid w:val="00DB3EC7"/>
    <w:rsid w:val="00DC0D76"/>
    <w:rsid w:val="00DD2136"/>
    <w:rsid w:val="00DD7BAF"/>
    <w:rsid w:val="00DE2F60"/>
    <w:rsid w:val="00DF2819"/>
    <w:rsid w:val="00E00B44"/>
    <w:rsid w:val="00E025E5"/>
    <w:rsid w:val="00E029E3"/>
    <w:rsid w:val="00E0519F"/>
    <w:rsid w:val="00E065C7"/>
    <w:rsid w:val="00E06F5E"/>
    <w:rsid w:val="00E0744D"/>
    <w:rsid w:val="00E14CB9"/>
    <w:rsid w:val="00E17E4E"/>
    <w:rsid w:val="00E21DED"/>
    <w:rsid w:val="00E22039"/>
    <w:rsid w:val="00E22455"/>
    <w:rsid w:val="00E41409"/>
    <w:rsid w:val="00E4213A"/>
    <w:rsid w:val="00E425C3"/>
    <w:rsid w:val="00E430D1"/>
    <w:rsid w:val="00E434FA"/>
    <w:rsid w:val="00E52B06"/>
    <w:rsid w:val="00E54FBA"/>
    <w:rsid w:val="00E5521A"/>
    <w:rsid w:val="00E60B1F"/>
    <w:rsid w:val="00E62E70"/>
    <w:rsid w:val="00E63F6B"/>
    <w:rsid w:val="00E67F1B"/>
    <w:rsid w:val="00E77E91"/>
    <w:rsid w:val="00E8017D"/>
    <w:rsid w:val="00E83242"/>
    <w:rsid w:val="00E908E1"/>
    <w:rsid w:val="00E90E38"/>
    <w:rsid w:val="00E910D1"/>
    <w:rsid w:val="00E9705C"/>
    <w:rsid w:val="00EA016C"/>
    <w:rsid w:val="00EA3892"/>
    <w:rsid w:val="00EA50B7"/>
    <w:rsid w:val="00EB4848"/>
    <w:rsid w:val="00EB6F51"/>
    <w:rsid w:val="00EB7D8D"/>
    <w:rsid w:val="00EC1C86"/>
    <w:rsid w:val="00EC4334"/>
    <w:rsid w:val="00EC5C62"/>
    <w:rsid w:val="00ED0DC1"/>
    <w:rsid w:val="00EF0A0A"/>
    <w:rsid w:val="00EF5738"/>
    <w:rsid w:val="00EF759D"/>
    <w:rsid w:val="00F054A2"/>
    <w:rsid w:val="00F17340"/>
    <w:rsid w:val="00F202FD"/>
    <w:rsid w:val="00F20E88"/>
    <w:rsid w:val="00F227A4"/>
    <w:rsid w:val="00F33390"/>
    <w:rsid w:val="00F35F9F"/>
    <w:rsid w:val="00F40F03"/>
    <w:rsid w:val="00F52A5A"/>
    <w:rsid w:val="00F52C25"/>
    <w:rsid w:val="00F53B43"/>
    <w:rsid w:val="00F6343F"/>
    <w:rsid w:val="00F759F8"/>
    <w:rsid w:val="00F76714"/>
    <w:rsid w:val="00F7729F"/>
    <w:rsid w:val="00F83C1A"/>
    <w:rsid w:val="00F92D6F"/>
    <w:rsid w:val="00F96AD1"/>
    <w:rsid w:val="00F97066"/>
    <w:rsid w:val="00FA1C34"/>
    <w:rsid w:val="00FC05D0"/>
    <w:rsid w:val="00FC1AEE"/>
    <w:rsid w:val="00FC38C2"/>
    <w:rsid w:val="00FC6A43"/>
    <w:rsid w:val="00FD332D"/>
    <w:rsid w:val="00FD5C0D"/>
    <w:rsid w:val="00FD7585"/>
    <w:rsid w:val="00FE31C3"/>
    <w:rsid w:val="00FE7C9F"/>
    <w:rsid w:val="00FF2D9C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1A5"/>
  </w:style>
  <w:style w:type="paragraph" w:styleId="a5">
    <w:name w:val="footer"/>
    <w:basedOn w:val="a"/>
    <w:link w:val="a6"/>
    <w:uiPriority w:val="99"/>
    <w:unhideWhenUsed/>
    <w:rsid w:val="0081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1A5"/>
  </w:style>
  <w:style w:type="paragraph" w:styleId="a7">
    <w:name w:val="No Spacing"/>
    <w:uiPriority w:val="1"/>
    <w:qFormat/>
    <w:rsid w:val="008141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1A5"/>
  </w:style>
  <w:style w:type="paragraph" w:styleId="a5">
    <w:name w:val="footer"/>
    <w:basedOn w:val="a"/>
    <w:link w:val="a6"/>
    <w:uiPriority w:val="99"/>
    <w:unhideWhenUsed/>
    <w:rsid w:val="0081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1A5"/>
  </w:style>
  <w:style w:type="paragraph" w:styleId="a7">
    <w:name w:val="No Spacing"/>
    <w:uiPriority w:val="1"/>
    <w:qFormat/>
    <w:rsid w:val="0081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22</Pages>
  <Words>5786</Words>
  <Characters>32982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2020-04-29T04:10:00Z</dcterms:created>
  <dcterms:modified xsi:type="dcterms:W3CDTF">2020-04-29T05:30:00Z</dcterms:modified>
</cp:coreProperties>
</file>